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375"/>
        <w:gridCol w:w="1424"/>
        <w:gridCol w:w="2262"/>
        <w:gridCol w:w="2939"/>
        <w:gridCol w:w="2048"/>
      </w:tblGrid>
      <w:tr w:rsidR="004D786E" w:rsidRPr="004D56E7" w:rsidTr="00EF1FED">
        <w:trPr>
          <w:trHeight w:val="1152"/>
          <w:tblHeader/>
        </w:trPr>
        <w:tc>
          <w:tcPr>
            <w:tcW w:w="851" w:type="dxa"/>
            <w:vMerge w:val="restart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 xml:space="preserve">Недостатки, </w:t>
            </w:r>
          </w:p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выявленные в ходе независимой оценки качества условий оказания услуг организацией</w:t>
            </w:r>
          </w:p>
        </w:tc>
        <w:tc>
          <w:tcPr>
            <w:tcW w:w="3375" w:type="dxa"/>
            <w:vMerge w:val="restart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24" w:type="dxa"/>
            <w:vMerge w:val="restart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262" w:type="dxa"/>
            <w:vMerge w:val="restart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(с указанием фамилии, имени, отчества и должности</w:t>
            </w:r>
          </w:p>
        </w:tc>
        <w:tc>
          <w:tcPr>
            <w:tcW w:w="4987" w:type="dxa"/>
            <w:gridSpan w:val="2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4D786E" w:rsidRPr="004D56E7" w:rsidTr="00EF1FED">
        <w:trPr>
          <w:trHeight w:val="705"/>
          <w:tblHeader/>
        </w:trPr>
        <w:tc>
          <w:tcPr>
            <w:tcW w:w="851" w:type="dxa"/>
            <w:vMerge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еализованные мероприятия по устранению выявленных недостатков</w:t>
            </w:r>
          </w:p>
        </w:tc>
        <w:tc>
          <w:tcPr>
            <w:tcW w:w="2048" w:type="dxa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Pr="004D56E7">
              <w:rPr>
                <w:rFonts w:ascii="Times New Roman" w:hAnsi="Times New Roman"/>
                <w:b/>
                <w:sz w:val="20"/>
                <w:szCs w:val="20"/>
              </w:rPr>
              <w:t>актический срок реализации</w:t>
            </w:r>
          </w:p>
        </w:tc>
      </w:tr>
      <w:tr w:rsidR="004D786E" w:rsidRPr="004D56E7" w:rsidTr="004D786E">
        <w:trPr>
          <w:trHeight w:val="234"/>
          <w:tblHeader/>
        </w:trPr>
        <w:tc>
          <w:tcPr>
            <w:tcW w:w="15876" w:type="dxa"/>
            <w:gridSpan w:val="7"/>
          </w:tcPr>
          <w:p w:rsidR="004D786E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п.Сажное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EF1FED" w:rsidRPr="004D56E7" w:rsidTr="00EF1FED">
        <w:trPr>
          <w:trHeight w:val="244"/>
          <w:tblHeader/>
        </w:trPr>
        <w:tc>
          <w:tcPr>
            <w:tcW w:w="851" w:type="dxa"/>
          </w:tcPr>
          <w:p w:rsidR="00EF1FED" w:rsidRDefault="00EF1FED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F1FED" w:rsidRPr="00024FEC" w:rsidRDefault="00EF1FED" w:rsidP="004D7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EF1FED" w:rsidRPr="00084D8E" w:rsidRDefault="00EF1FED" w:rsidP="0008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F1FED" w:rsidRPr="00084D8E" w:rsidRDefault="00EF1FED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F1FED" w:rsidRPr="00A73B29" w:rsidRDefault="00EF1FED" w:rsidP="00A73B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EF1FED" w:rsidRDefault="00EF1FED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8" w:type="dxa"/>
          </w:tcPr>
          <w:p w:rsidR="00EF1FED" w:rsidRDefault="00EF1FED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786E" w:rsidRPr="004D56E7" w:rsidTr="00EF1FED">
        <w:trPr>
          <w:trHeight w:val="244"/>
          <w:tblHeader/>
        </w:trPr>
        <w:tc>
          <w:tcPr>
            <w:tcW w:w="851" w:type="dxa"/>
          </w:tcPr>
          <w:p w:rsidR="004D786E" w:rsidRPr="004D56E7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D786E" w:rsidRPr="00024FEC" w:rsidRDefault="00024FEC" w:rsidP="004D7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FEC"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организации образования</w:t>
            </w:r>
            <w:r w:rsidR="00084D8E">
              <w:rPr>
                <w:rFonts w:ascii="Times New Roman" w:hAnsi="Times New Roman"/>
                <w:sz w:val="24"/>
                <w:szCs w:val="24"/>
              </w:rPr>
              <w:t xml:space="preserve">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375" w:type="dxa"/>
          </w:tcPr>
          <w:p w:rsidR="004D786E" w:rsidRDefault="00084D8E" w:rsidP="0008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8E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получателей образовательных услуг (через родительские группы, родительские уголки) о возможности взаимодействия через дистанционные способы обратной связи.</w:t>
            </w:r>
          </w:p>
          <w:p w:rsidR="00084D8E" w:rsidRDefault="00084D8E" w:rsidP="0008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на родительском собрании о наличии электронной формы внесения предложений, направленных на улучшение качества работы ДОУ.</w:t>
            </w:r>
          </w:p>
          <w:p w:rsidR="00084D8E" w:rsidRPr="00084D8E" w:rsidRDefault="00084D8E" w:rsidP="0008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8E">
              <w:rPr>
                <w:rFonts w:ascii="Times New Roman" w:hAnsi="Times New Roman"/>
                <w:sz w:val="24"/>
                <w:szCs w:val="24"/>
              </w:rPr>
              <w:t>Осуществление обратной связи через сайт с участниками образовательных отношений, оперативность размещения на сайте ДОУ ответов на часто задаваемые вопросы, и сведений о ходе рассмотрения обращений получателей услуг</w:t>
            </w:r>
          </w:p>
        </w:tc>
        <w:tc>
          <w:tcPr>
            <w:tcW w:w="1424" w:type="dxa"/>
          </w:tcPr>
          <w:p w:rsidR="004D786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D8E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08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8E" w:rsidRPr="00084D8E" w:rsidRDefault="00084D8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D8E">
              <w:rPr>
                <w:rFonts w:ascii="Times New Roman" w:hAnsi="Times New Roman"/>
                <w:sz w:val="24"/>
                <w:szCs w:val="24"/>
              </w:rPr>
              <w:t>Август 2022 г</w:t>
            </w:r>
          </w:p>
        </w:tc>
        <w:tc>
          <w:tcPr>
            <w:tcW w:w="2262" w:type="dxa"/>
          </w:tcPr>
          <w:p w:rsidR="00A73B29" w:rsidRDefault="00A73B29" w:rsidP="00A73B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 xml:space="preserve">Ответственный за ведение сайта </w:t>
            </w:r>
            <w:proofErr w:type="spellStart"/>
            <w:r w:rsidRPr="00A73B29">
              <w:rPr>
                <w:rFonts w:ascii="Times New Roman" w:hAnsi="Times New Roman"/>
                <w:sz w:val="24"/>
                <w:szCs w:val="24"/>
              </w:rPr>
              <w:t>Тишик</w:t>
            </w:r>
            <w:proofErr w:type="spellEnd"/>
            <w:r w:rsidRPr="00A73B2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A73B29" w:rsidRDefault="00A73B29" w:rsidP="00A73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29" w:rsidRDefault="00A73B29" w:rsidP="00EF1F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FED" w:rsidRDefault="00EF1FED" w:rsidP="00EF1F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B29" w:rsidRP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A73B29" w:rsidRP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Орешкина Т.Н.</w:t>
            </w:r>
          </w:p>
          <w:p w:rsidR="004D786E" w:rsidRPr="00084D8E" w:rsidRDefault="004D786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4D786E" w:rsidRDefault="0045784C" w:rsidP="00EF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организации создана вкладка «Обратная связь» для подачи электронного обращения   </w:t>
            </w:r>
          </w:p>
          <w:p w:rsidR="0045784C" w:rsidRDefault="00B254DE" w:rsidP="00EF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5784C" w:rsidRPr="0092058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https://dsadsajnoe.yak-uo.ru/obratnaya-svyaz/</w:t>
              </w:r>
            </w:hyperlink>
            <w:r w:rsidR="004578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45784C" w:rsidRDefault="0045784C" w:rsidP="00EF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ее наличии размещена на</w:t>
            </w:r>
            <w:r w:rsidR="00DD3370">
              <w:rPr>
                <w:rFonts w:ascii="Times New Roman" w:hAnsi="Times New Roman"/>
                <w:sz w:val="24"/>
                <w:szCs w:val="24"/>
              </w:rPr>
              <w:t xml:space="preserve"> информационном стенде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«Для вас, родители»</w:t>
            </w:r>
            <w:r w:rsidR="00DD3370">
              <w:rPr>
                <w:rFonts w:ascii="Times New Roman" w:hAnsi="Times New Roman"/>
                <w:sz w:val="24"/>
                <w:szCs w:val="24"/>
              </w:rPr>
              <w:t>, в родительских чатах.</w:t>
            </w:r>
          </w:p>
          <w:p w:rsidR="00DD3370" w:rsidRDefault="00DD3370" w:rsidP="00EF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проводится мониторинг поступления обращений.</w:t>
            </w:r>
          </w:p>
          <w:p w:rsidR="00DD3370" w:rsidRPr="00EF1FED" w:rsidRDefault="00DD3370" w:rsidP="00DD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возможности подачи обращений в электронной форме регулярно доводится до сведения родителей на родительских собраниях</w:t>
            </w:r>
            <w:r w:rsidR="005808CE">
              <w:rPr>
                <w:rFonts w:ascii="Times New Roman" w:hAnsi="Times New Roman"/>
                <w:sz w:val="24"/>
                <w:szCs w:val="24"/>
              </w:rPr>
              <w:t>, а также при зачислении воспитанников.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:rsidR="004D786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CE">
              <w:rPr>
                <w:rFonts w:ascii="Times New Roman" w:hAnsi="Times New Roman"/>
                <w:sz w:val="20"/>
                <w:szCs w:val="20"/>
              </w:rPr>
              <w:t>Март 2022 г</w:t>
            </w: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B254DE" w:rsidP="00B25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2022 г обращений не зарегистрировано</w:t>
            </w: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Май, август 2022 г</w:t>
            </w:r>
          </w:p>
          <w:p w:rsidR="005808CE" w:rsidRPr="005808CE" w:rsidRDefault="005808C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B29" w:rsidRPr="004D56E7" w:rsidTr="00EF1FED">
        <w:trPr>
          <w:trHeight w:val="244"/>
          <w:tblHeader/>
        </w:trPr>
        <w:tc>
          <w:tcPr>
            <w:tcW w:w="851" w:type="dxa"/>
          </w:tcPr>
          <w:p w:rsidR="00A73B29" w:rsidRPr="00A73B29" w:rsidRDefault="00A73B29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A73B29" w:rsidRPr="00A73B29" w:rsidRDefault="00A73B29" w:rsidP="004D7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color w:val="000000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образования</w:t>
            </w:r>
          </w:p>
        </w:tc>
        <w:tc>
          <w:tcPr>
            <w:tcW w:w="3375" w:type="dxa"/>
          </w:tcPr>
          <w:p w:rsidR="00A73B29" w:rsidRDefault="00A73B29" w:rsidP="00A7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собрания.</w:t>
            </w:r>
          </w:p>
          <w:p w:rsidR="00A73B29" w:rsidRPr="00084D8E" w:rsidRDefault="00A73B29" w:rsidP="00A7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Актуализация информации на официальном сайте. Обеспечение своевременного внесения изменений в разделы сайта</w:t>
            </w:r>
          </w:p>
        </w:tc>
        <w:tc>
          <w:tcPr>
            <w:tcW w:w="1424" w:type="dxa"/>
          </w:tcPr>
          <w:p w:rsidR="00A73B29" w:rsidRPr="00084D8E" w:rsidRDefault="00A73B29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2022г</w:t>
            </w:r>
          </w:p>
        </w:tc>
        <w:tc>
          <w:tcPr>
            <w:tcW w:w="2262" w:type="dxa"/>
          </w:tcPr>
          <w:p w:rsidR="00A73B29" w:rsidRP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A73B29" w:rsidRDefault="00A73B29" w:rsidP="00A73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Орешкина Т.Н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3B29" w:rsidRDefault="00A73B29" w:rsidP="00A73B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 xml:space="preserve">Ответственный за ведение сайта </w:t>
            </w:r>
            <w:proofErr w:type="spellStart"/>
            <w:r w:rsidRPr="00A73B29">
              <w:rPr>
                <w:rFonts w:ascii="Times New Roman" w:hAnsi="Times New Roman"/>
                <w:sz w:val="24"/>
                <w:szCs w:val="24"/>
              </w:rPr>
              <w:t>Тишик</w:t>
            </w:r>
            <w:proofErr w:type="spellEnd"/>
            <w:r w:rsidRPr="00A73B2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A73B29" w:rsidRPr="00A73B29" w:rsidRDefault="00A73B29" w:rsidP="00A73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A73B29" w:rsidRDefault="00442449" w:rsidP="004424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Родители проинформированы о наличии сайта ДОУ (</w:t>
            </w:r>
            <w:hyperlink r:id="rId6" w:history="1">
              <w:r w:rsidR="000F0D62" w:rsidRPr="00920580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https://dsadsajnoe.yak-uo.ru/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0D62">
              <w:rPr>
                <w:rFonts w:ascii="Times New Roman" w:eastAsia="Times New Roman" w:hAnsi="Times New Roman"/>
                <w:sz w:val="24"/>
                <w:szCs w:val="24"/>
              </w:rPr>
              <w:t>, родительских чатов (</w:t>
            </w:r>
            <w:r w:rsidR="000F0D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Viber</w:t>
            </w:r>
            <w:r w:rsidR="000F0D62">
              <w:rPr>
                <w:rFonts w:ascii="Times New Roman" w:eastAsia="Times New Roman" w:hAnsi="Times New Roman"/>
                <w:sz w:val="24"/>
                <w:szCs w:val="24"/>
              </w:rPr>
              <w:t>), страницы учреждения в социальной сети (</w:t>
            </w:r>
            <w:proofErr w:type="spellStart"/>
            <w:r w:rsidR="000F0D62">
              <w:rPr>
                <w:rFonts w:ascii="Times New Roman" w:eastAsia="Times New Roman" w:hAnsi="Times New Roman"/>
                <w:sz w:val="24"/>
                <w:szCs w:val="24"/>
              </w:rPr>
              <w:t>Вконтакте</w:t>
            </w:r>
            <w:proofErr w:type="spellEnd"/>
            <w:r w:rsidR="000F0D62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  <w:r w:rsidR="000F0D62" w:rsidRPr="000F0D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Ведется работа по дополнению и совершенствованию содержания, порядка размещения и качества оформления информации о деятельности ДОУ, размещенной на общедоступных информационных ресурсах </w:t>
            </w:r>
          </w:p>
        </w:tc>
        <w:tc>
          <w:tcPr>
            <w:tcW w:w="2048" w:type="dxa"/>
          </w:tcPr>
          <w:p w:rsidR="000F0D62" w:rsidRPr="000F0D62" w:rsidRDefault="00B254DE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4DE">
              <w:rPr>
                <w:rFonts w:ascii="Times New Roman" w:hAnsi="Times New Roman"/>
                <w:sz w:val="20"/>
                <w:szCs w:val="20"/>
              </w:rPr>
              <w:t>20.05.2022 г</w:t>
            </w:r>
            <w:r w:rsidRPr="000F0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P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D62" w:rsidRDefault="000F0D62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D62">
              <w:rPr>
                <w:rFonts w:ascii="Times New Roman" w:hAnsi="Times New Roman"/>
                <w:sz w:val="20"/>
                <w:szCs w:val="20"/>
              </w:rPr>
              <w:t>регулярно</w:t>
            </w:r>
          </w:p>
        </w:tc>
      </w:tr>
      <w:tr w:rsidR="00A73B29" w:rsidRPr="004D56E7" w:rsidTr="00EF1FED">
        <w:trPr>
          <w:trHeight w:val="244"/>
          <w:tblHeader/>
        </w:trPr>
        <w:tc>
          <w:tcPr>
            <w:tcW w:w="851" w:type="dxa"/>
          </w:tcPr>
          <w:p w:rsidR="00A73B29" w:rsidRDefault="00A73B29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3B29" w:rsidRPr="00A73B29" w:rsidRDefault="00A73B29" w:rsidP="00A73B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 организации образования комфортных условий предоставления услуг</w:t>
            </w:r>
          </w:p>
          <w:p w:rsidR="00A73B29" w:rsidRPr="00A73B29" w:rsidRDefault="00A73B29" w:rsidP="004D78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:rsidR="00A73B29" w:rsidRPr="00A73B29" w:rsidRDefault="00A73B29" w:rsidP="00A73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A73B29">
              <w:rPr>
                <w:rFonts w:ascii="Times New Roman" w:hAnsi="Times New Roman"/>
                <w:sz w:val="24"/>
                <w:szCs w:val="24"/>
              </w:rPr>
              <w:t>в  ДОУ</w:t>
            </w:r>
            <w:proofErr w:type="gramEnd"/>
            <w:r w:rsidRPr="00A73B29">
              <w:rPr>
                <w:rFonts w:ascii="Times New Roman" w:hAnsi="Times New Roman"/>
                <w:sz w:val="24"/>
                <w:szCs w:val="24"/>
              </w:rPr>
              <w:t xml:space="preserve"> комфортной зоны  отдыха (ожидания).</w:t>
            </w:r>
          </w:p>
          <w:p w:rsidR="00A73B29" w:rsidRPr="00A73B29" w:rsidRDefault="00A73B29" w:rsidP="00A7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Своевременное обновление информации на стендах для получателей услуг.</w:t>
            </w:r>
          </w:p>
        </w:tc>
        <w:tc>
          <w:tcPr>
            <w:tcW w:w="1424" w:type="dxa"/>
          </w:tcPr>
          <w:p w:rsidR="00A73B29" w:rsidRPr="00A73B29" w:rsidRDefault="00A73B29" w:rsidP="00A73B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2-е полугодие 2022 года</w:t>
            </w:r>
          </w:p>
          <w:p w:rsid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A73B29" w:rsidRP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A73B29" w:rsidRPr="00A73B29" w:rsidRDefault="00A73B29" w:rsidP="00A73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29">
              <w:rPr>
                <w:rFonts w:ascii="Times New Roman" w:hAnsi="Times New Roman"/>
                <w:sz w:val="24"/>
                <w:szCs w:val="24"/>
              </w:rPr>
              <w:t>Орешкина Т.Н.</w:t>
            </w:r>
          </w:p>
        </w:tc>
        <w:tc>
          <w:tcPr>
            <w:tcW w:w="2939" w:type="dxa"/>
          </w:tcPr>
          <w:p w:rsidR="009D025D" w:rsidRPr="009D025D" w:rsidRDefault="009D025D" w:rsidP="009D0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5D">
              <w:rPr>
                <w:rFonts w:ascii="Times New Roman" w:hAnsi="Times New Roman"/>
                <w:sz w:val="24"/>
                <w:szCs w:val="24"/>
              </w:rPr>
              <w:t>Благоустройство  комфортной</w:t>
            </w:r>
            <w:proofErr w:type="gramEnd"/>
            <w:r w:rsidRPr="009D025D">
              <w:rPr>
                <w:rFonts w:ascii="Times New Roman" w:hAnsi="Times New Roman"/>
                <w:sz w:val="24"/>
                <w:szCs w:val="24"/>
              </w:rPr>
              <w:t xml:space="preserve"> зоны  отдыха (ожидания).</w:t>
            </w:r>
          </w:p>
          <w:p w:rsidR="00A73B29" w:rsidRPr="009D025D" w:rsidRDefault="00A73B29" w:rsidP="00B0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25D" w:rsidRPr="009D025D" w:rsidRDefault="009D025D" w:rsidP="009D02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25D">
              <w:rPr>
                <w:rFonts w:ascii="Times New Roman" w:hAnsi="Times New Roman"/>
                <w:sz w:val="24"/>
                <w:szCs w:val="24"/>
              </w:rPr>
              <w:t>Регулярное и своевременное обновление материалов на информационных стендах</w:t>
            </w:r>
          </w:p>
        </w:tc>
        <w:tc>
          <w:tcPr>
            <w:tcW w:w="2048" w:type="dxa"/>
          </w:tcPr>
          <w:p w:rsidR="00A73B29" w:rsidRDefault="009D025D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5D">
              <w:rPr>
                <w:rFonts w:ascii="Times New Roman" w:hAnsi="Times New Roman"/>
                <w:sz w:val="24"/>
                <w:szCs w:val="24"/>
              </w:rPr>
              <w:t>18.07.2022-30.07.2022</w:t>
            </w:r>
          </w:p>
          <w:p w:rsidR="009D025D" w:rsidRDefault="009D025D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25D" w:rsidRDefault="009D025D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25D" w:rsidRPr="009D025D" w:rsidRDefault="009D025D" w:rsidP="00B0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5D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</w:tr>
      <w:tr w:rsidR="00E37F00" w:rsidRPr="004D56E7" w:rsidTr="00EF1FED">
        <w:trPr>
          <w:trHeight w:val="244"/>
          <w:tblHeader/>
        </w:trPr>
        <w:tc>
          <w:tcPr>
            <w:tcW w:w="851" w:type="dxa"/>
          </w:tcPr>
          <w:p w:rsid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37F00" w:rsidRPr="00E37F00" w:rsidRDefault="00E37F00" w:rsidP="00E37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color w:val="000000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образования</w:t>
            </w:r>
          </w:p>
        </w:tc>
        <w:tc>
          <w:tcPr>
            <w:tcW w:w="3375" w:type="dxa"/>
          </w:tcPr>
          <w:p w:rsidR="00E37F00" w:rsidRPr="00E37F00" w:rsidRDefault="00E37F00" w:rsidP="00E37F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собрания с включением вопросов </w:t>
            </w:r>
            <w:r w:rsidRPr="00E37F00">
              <w:rPr>
                <w:rFonts w:ascii="Times New Roman" w:hAnsi="Times New Roman"/>
                <w:color w:val="000000"/>
                <w:sz w:val="24"/>
                <w:szCs w:val="24"/>
              </w:rPr>
              <w:t>комфортности предоставления услуг ДОУ</w:t>
            </w:r>
          </w:p>
          <w:p w:rsidR="00E37F00" w:rsidRPr="00A73B29" w:rsidRDefault="00E37F00" w:rsidP="00E37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37F00" w:rsidRPr="00E37F00" w:rsidRDefault="00E37F00" w:rsidP="00E37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2262" w:type="dxa"/>
          </w:tcPr>
          <w:p w:rsidR="00E37F00" w:rsidRP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E37F00" w:rsidRP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Орешкина Т.Н.</w:t>
            </w:r>
          </w:p>
        </w:tc>
        <w:tc>
          <w:tcPr>
            <w:tcW w:w="2939" w:type="dxa"/>
          </w:tcPr>
          <w:p w:rsidR="00E37F00" w:rsidRDefault="009D025D" w:rsidP="009D0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5D">
              <w:rPr>
                <w:rFonts w:ascii="Times New Roman" w:hAnsi="Times New Roman"/>
                <w:sz w:val="24"/>
                <w:szCs w:val="24"/>
              </w:rPr>
              <w:t>Проведено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собрание, анкетирование родителей </w:t>
            </w:r>
            <w:r w:rsidRPr="009D025D">
              <w:rPr>
                <w:rFonts w:ascii="Times New Roman" w:hAnsi="Times New Roman"/>
                <w:sz w:val="24"/>
                <w:szCs w:val="24"/>
              </w:rPr>
              <w:t>по вопросам удовлетворенности условиями комфортности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025D" w:rsidRPr="009D025D" w:rsidRDefault="009D025D" w:rsidP="009D0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косметический ремонт и благоустройство территории.</w:t>
            </w:r>
          </w:p>
        </w:tc>
        <w:tc>
          <w:tcPr>
            <w:tcW w:w="2048" w:type="dxa"/>
          </w:tcPr>
          <w:p w:rsidR="00E37F00" w:rsidRPr="00F868F9" w:rsidRDefault="00B254DE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  <w:r w:rsidR="009D025D" w:rsidRPr="00F868F9">
              <w:rPr>
                <w:rFonts w:ascii="Times New Roman" w:hAnsi="Times New Roman"/>
                <w:sz w:val="24"/>
                <w:szCs w:val="24"/>
              </w:rPr>
              <w:t xml:space="preserve"> 2022 г</w:t>
            </w:r>
          </w:p>
          <w:p w:rsidR="00F868F9" w:rsidRPr="00F868F9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8F9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8F9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8F9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8F9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8F9" w:rsidRDefault="00F868F9" w:rsidP="00F86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5D">
              <w:rPr>
                <w:rFonts w:ascii="Times New Roman" w:hAnsi="Times New Roman"/>
                <w:sz w:val="24"/>
                <w:szCs w:val="24"/>
              </w:rPr>
              <w:t>18.07.2022-30.07.2022</w:t>
            </w:r>
          </w:p>
          <w:p w:rsidR="00F868F9" w:rsidRPr="009D025D" w:rsidRDefault="00F868F9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F00" w:rsidRPr="004D56E7" w:rsidTr="00EF1FED">
        <w:trPr>
          <w:trHeight w:val="244"/>
          <w:tblHeader/>
        </w:trPr>
        <w:tc>
          <w:tcPr>
            <w:tcW w:w="851" w:type="dxa"/>
          </w:tcPr>
          <w:p w:rsid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E37F00" w:rsidRPr="00E37F00" w:rsidRDefault="00E37F00" w:rsidP="00E37F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color w:val="000000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услуг).</w:t>
            </w:r>
          </w:p>
        </w:tc>
        <w:tc>
          <w:tcPr>
            <w:tcW w:w="3375" w:type="dxa"/>
          </w:tcPr>
          <w:p w:rsidR="00E37F00" w:rsidRPr="00E37F00" w:rsidRDefault="00E37F00" w:rsidP="00E37F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Повышение компетентности работников ДОУ («Кодекс дружелюбного общения»). Консультирование педагогов по вопросам организации дистанционных форм взаимодействия с получателями услуги</w:t>
            </w:r>
          </w:p>
        </w:tc>
        <w:tc>
          <w:tcPr>
            <w:tcW w:w="1424" w:type="dxa"/>
          </w:tcPr>
          <w:p w:rsidR="00E37F00" w:rsidRPr="00E37F00" w:rsidRDefault="00E37F00" w:rsidP="00E37F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 г</w:t>
            </w:r>
          </w:p>
          <w:p w:rsidR="00E37F00" w:rsidRPr="00E37F00" w:rsidRDefault="00E37F00" w:rsidP="00E37F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F00" w:rsidRPr="00E37F00" w:rsidRDefault="00E37F00" w:rsidP="00E37F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F00" w:rsidRPr="00E37F00" w:rsidRDefault="00E37F00" w:rsidP="00E37F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F00" w:rsidRPr="00E37F00" w:rsidRDefault="00E37F00" w:rsidP="00E37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</w:t>
            </w:r>
          </w:p>
        </w:tc>
        <w:tc>
          <w:tcPr>
            <w:tcW w:w="2262" w:type="dxa"/>
          </w:tcPr>
          <w:p w:rsidR="00E37F00" w:rsidRP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E37F00" w:rsidRP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Орешкина Т.Н.</w:t>
            </w:r>
          </w:p>
        </w:tc>
        <w:tc>
          <w:tcPr>
            <w:tcW w:w="2939" w:type="dxa"/>
          </w:tcPr>
          <w:p w:rsidR="00E37F00" w:rsidRDefault="00F868F9" w:rsidP="00F86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Общее собрание работников по соблюдению положений и принципов «Кодекса дружелюбного общения»</w:t>
            </w:r>
          </w:p>
          <w:p w:rsidR="00F868F9" w:rsidRDefault="00F868F9" w:rsidP="00F86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68F9" w:rsidRPr="001208B5" w:rsidRDefault="00F868F9" w:rsidP="00F868F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педагогов </w:t>
            </w:r>
            <w:r w:rsidR="00F43BA4">
              <w:rPr>
                <w:rFonts w:ascii="Times New Roman" w:hAnsi="Times New Roman"/>
                <w:sz w:val="24"/>
                <w:szCs w:val="24"/>
              </w:rPr>
              <w:t>«</w:t>
            </w:r>
            <w:r w:rsidRPr="00F868F9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Дистан</w:t>
            </w:r>
            <w:r w:rsidR="00F43BA4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ционные формы работы педагога</w:t>
            </w:r>
            <w:r w:rsidRPr="00F868F9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детского сада с родителями (законными представителями) воспитанников</w:t>
            </w:r>
            <w:r w:rsidR="00F43BA4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F868F9" w:rsidRPr="00F868F9" w:rsidRDefault="00F868F9" w:rsidP="00F86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F868F9" w:rsidRPr="00E37F00" w:rsidRDefault="00B254DE" w:rsidP="00F86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</w:t>
            </w:r>
            <w:r w:rsidR="00F868F9">
              <w:rPr>
                <w:rFonts w:ascii="Times New Roman" w:hAnsi="Times New Roman"/>
                <w:sz w:val="24"/>
                <w:szCs w:val="24"/>
              </w:rPr>
              <w:t xml:space="preserve"> 2022 г</w:t>
            </w:r>
          </w:p>
          <w:p w:rsid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F43BA4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F43BA4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F43BA4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F43BA4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F43BA4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BA4" w:rsidRDefault="00B254DE" w:rsidP="00E37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</w:t>
            </w:r>
            <w:r w:rsidR="00F43BA4">
              <w:rPr>
                <w:rFonts w:ascii="Times New Roman" w:hAnsi="Times New Roman"/>
                <w:sz w:val="24"/>
                <w:szCs w:val="24"/>
              </w:rPr>
              <w:t xml:space="preserve"> 2022 г</w:t>
            </w:r>
          </w:p>
        </w:tc>
      </w:tr>
      <w:tr w:rsidR="00E37F00" w:rsidRPr="004D56E7" w:rsidTr="00EF1FED">
        <w:trPr>
          <w:trHeight w:val="244"/>
          <w:tblHeader/>
        </w:trPr>
        <w:tc>
          <w:tcPr>
            <w:tcW w:w="851" w:type="dxa"/>
          </w:tcPr>
          <w:p w:rsidR="00E37F00" w:rsidRDefault="00E37F00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37F00" w:rsidRPr="00E37F00" w:rsidRDefault="00E37F00" w:rsidP="00E37F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color w:val="000000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  <w:p w:rsidR="00E37F00" w:rsidRPr="00E37F00" w:rsidRDefault="00E37F00" w:rsidP="00E37F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E37F00" w:rsidRPr="00E37F00" w:rsidRDefault="00E37F00" w:rsidP="00E37F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 xml:space="preserve"> Информирование родителей (законных представителей) о проведении независимой оценки и ее результатах, о деятельности ДОУ по созданию организационных условий предоставлении услуг (родительские собрания)</w:t>
            </w:r>
          </w:p>
        </w:tc>
        <w:tc>
          <w:tcPr>
            <w:tcW w:w="1424" w:type="dxa"/>
          </w:tcPr>
          <w:p w:rsidR="00E37F00" w:rsidRPr="00E37F00" w:rsidRDefault="00E37F00" w:rsidP="00E37F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2262" w:type="dxa"/>
          </w:tcPr>
          <w:p w:rsidR="00E37F00" w:rsidRPr="00E37F00" w:rsidRDefault="00E37F00" w:rsidP="00E37F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00">
              <w:rPr>
                <w:rFonts w:ascii="Times New Roman" w:hAnsi="Times New Roman"/>
                <w:sz w:val="24"/>
                <w:szCs w:val="24"/>
              </w:rPr>
              <w:t>Заведующий Орешкина Т.Н.</w:t>
            </w:r>
          </w:p>
        </w:tc>
        <w:tc>
          <w:tcPr>
            <w:tcW w:w="2939" w:type="dxa"/>
          </w:tcPr>
          <w:p w:rsidR="00E37F00" w:rsidRPr="00B254DE" w:rsidRDefault="00B254DE" w:rsidP="00B25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4DE">
              <w:rPr>
                <w:rFonts w:ascii="Times New Roman" w:hAnsi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54DE">
              <w:rPr>
                <w:rFonts w:ascii="Times New Roman" w:hAnsi="Times New Roman"/>
                <w:sz w:val="24"/>
                <w:szCs w:val="24"/>
              </w:rPr>
              <w:t xml:space="preserve"> в тематику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одительского собрания </w:t>
            </w:r>
            <w:r w:rsidRPr="00B254DE">
              <w:rPr>
                <w:rFonts w:ascii="Times New Roman" w:hAnsi="Times New Roman"/>
                <w:sz w:val="24"/>
                <w:szCs w:val="24"/>
              </w:rPr>
              <w:t xml:space="preserve"> информация о проведении независимой оценки и ее результатах, о деятельности ДОУ </w:t>
            </w:r>
            <w:r w:rsidRPr="00E37F00">
              <w:rPr>
                <w:rFonts w:ascii="Times New Roman" w:hAnsi="Times New Roman"/>
                <w:sz w:val="24"/>
                <w:szCs w:val="24"/>
              </w:rPr>
              <w:t>по созданию организационных условий предоставлении услуг</w:t>
            </w:r>
          </w:p>
        </w:tc>
        <w:tc>
          <w:tcPr>
            <w:tcW w:w="2048" w:type="dxa"/>
          </w:tcPr>
          <w:p w:rsidR="00E37F00" w:rsidRPr="00B254DE" w:rsidRDefault="00B254DE" w:rsidP="00E3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4DE">
              <w:rPr>
                <w:rFonts w:ascii="Times New Roman" w:hAnsi="Times New Roman"/>
                <w:sz w:val="20"/>
                <w:szCs w:val="20"/>
              </w:rPr>
              <w:t>20.05.2022 г</w:t>
            </w:r>
          </w:p>
        </w:tc>
      </w:tr>
    </w:tbl>
    <w:p w:rsidR="004D786E" w:rsidRDefault="004D786E" w:rsidP="004D786E"/>
    <w:p w:rsidR="004D786E" w:rsidRDefault="004D786E"/>
    <w:sectPr w:rsidR="004D786E" w:rsidSect="004D78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86418"/>
    <w:multiLevelType w:val="hybridMultilevel"/>
    <w:tmpl w:val="8644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6E"/>
    <w:rsid w:val="00024FEC"/>
    <w:rsid w:val="00084D8E"/>
    <w:rsid w:val="000F0D62"/>
    <w:rsid w:val="0022408A"/>
    <w:rsid w:val="00442449"/>
    <w:rsid w:val="0045784C"/>
    <w:rsid w:val="004D786E"/>
    <w:rsid w:val="005808CE"/>
    <w:rsid w:val="009D025D"/>
    <w:rsid w:val="00A73B29"/>
    <w:rsid w:val="00B254DE"/>
    <w:rsid w:val="00DD3370"/>
    <w:rsid w:val="00E37F00"/>
    <w:rsid w:val="00EF1FED"/>
    <w:rsid w:val="00F43BA4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0E9E"/>
  <w15:chartTrackingRefBased/>
  <w15:docId w15:val="{A565CA94-B11E-40ED-B67B-CFF0A47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adsajnoe.yak-uo.ru/" TargetMode="External"/><Relationship Id="rId5" Type="http://schemas.openxmlformats.org/officeDocument/2006/relationships/hyperlink" Target="https://dsadsajnoe.yak-uo.ru/obratnaya-svy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2</cp:revision>
  <dcterms:created xsi:type="dcterms:W3CDTF">2023-01-11T08:48:00Z</dcterms:created>
  <dcterms:modified xsi:type="dcterms:W3CDTF">2023-01-11T13:01:00Z</dcterms:modified>
</cp:coreProperties>
</file>