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31" w:rsidRPr="00D50231" w:rsidRDefault="00D50231" w:rsidP="00D5023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50231">
        <w:rPr>
          <w:rFonts w:ascii="Times New Roman" w:eastAsia="Times New Roman" w:hAnsi="Times New Roman" w:cs="Times New Roman"/>
          <w:b/>
          <w:sz w:val="28"/>
          <w:szCs w:val="28"/>
          <w:lang w:eastAsia="ru-RU"/>
        </w:rPr>
        <w:t>«Использование театральной деятельности в работе с неуверенными детьми»</w:t>
      </w:r>
    </w:p>
    <w:p w:rsidR="00D50231" w:rsidRPr="00D50231" w:rsidRDefault="00D50231" w:rsidP="00D5023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Консультация для родителей</w:t>
      </w:r>
    </w:p>
    <w:p w:rsidR="00D50231" w:rsidRP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Организуя театральные игры с детьми дошкольного возраста</w:t>
      </w:r>
      <w:r>
        <w:rPr>
          <w:rFonts w:ascii="Times New Roman" w:eastAsia="Times New Roman" w:hAnsi="Times New Roman" w:cs="Times New Roman"/>
          <w:sz w:val="24"/>
          <w:szCs w:val="24"/>
          <w:lang w:eastAsia="ru-RU"/>
        </w:rPr>
        <w:t>,</w:t>
      </w:r>
      <w:r w:rsidRPr="00D50231">
        <w:rPr>
          <w:rFonts w:ascii="Times New Roman" w:eastAsia="Times New Roman" w:hAnsi="Times New Roman" w:cs="Times New Roman"/>
          <w:sz w:val="24"/>
          <w:szCs w:val="24"/>
          <w:lang w:eastAsia="ru-RU"/>
        </w:rPr>
        <w:t xml:space="preserve"> мы часто наблюдаем случаи отказа детей от участия в этом виде деятельности. Если же детей спросишь, почему они не принимают участие в общей игре, они мотивируют свой отказ тем, что им это не интересно. Однако опыт работы показывает, что в общей игре хотят участвовать все дети, но некоторые из них в силу своих психологических особенностей бояться принять участие в групповой деятельности. Таким образом, возникает вопрос?</w:t>
      </w:r>
    </w:p>
    <w:p w:rsidR="00D50231" w:rsidRPr="00D50231" w:rsidRDefault="00D50231" w:rsidP="00D50231">
      <w:pPr>
        <w:spacing w:after="0"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как привлечь детей к театральным играм?</w:t>
      </w:r>
    </w:p>
    <w:p w:rsidR="00D50231" w:rsidRPr="00D50231" w:rsidRDefault="00D50231" w:rsidP="00D50231">
      <w:pPr>
        <w:spacing w:after="0"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как помочь им преодолеть неуверенность в себе, научить их общаться со сверстниками и взрослыми?</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Важным является то, что - надо вовремя помочь ребенку справиться с возникшими проблемами. Иначе боязнь общения, замкнутость в своих переживаниях, страх быть осмеянным сверстниками, нежелание получить негативную оценку своей деятельности со стороны взрослых - все это как снежная лавина обру</w:t>
      </w:r>
      <w:r>
        <w:rPr>
          <w:rFonts w:ascii="Times New Roman" w:eastAsia="Times New Roman" w:hAnsi="Times New Roman" w:cs="Times New Roman"/>
          <w:sz w:val="24"/>
          <w:szCs w:val="24"/>
          <w:lang w:eastAsia="ru-RU"/>
        </w:rPr>
        <w:t>шивается на маленького человека, з</w:t>
      </w:r>
      <w:r w:rsidRPr="00D50231">
        <w:rPr>
          <w:rFonts w:ascii="Times New Roman" w:eastAsia="Times New Roman" w:hAnsi="Times New Roman" w:cs="Times New Roman"/>
          <w:sz w:val="24"/>
          <w:szCs w:val="24"/>
          <w:lang w:eastAsia="ru-RU"/>
        </w:rPr>
        <w:t>агоняя его в мир страхов и сомнений.</w:t>
      </w:r>
    </w:p>
    <w:p w:rsidR="00D50231" w:rsidRP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В этой ситуа</w:t>
      </w:r>
      <w:r>
        <w:rPr>
          <w:rFonts w:ascii="Times New Roman" w:eastAsia="Times New Roman" w:hAnsi="Times New Roman" w:cs="Times New Roman"/>
          <w:sz w:val="24"/>
          <w:szCs w:val="24"/>
          <w:lang w:eastAsia="ru-RU"/>
        </w:rPr>
        <w:t>ции на помощь ребенку могут прий</w:t>
      </w:r>
      <w:r w:rsidRPr="00D50231">
        <w:rPr>
          <w:rFonts w:ascii="Times New Roman" w:eastAsia="Times New Roman" w:hAnsi="Times New Roman" w:cs="Times New Roman"/>
          <w:sz w:val="24"/>
          <w:szCs w:val="24"/>
          <w:lang w:eastAsia="ru-RU"/>
        </w:rPr>
        <w:t>ти куклы и театрализованные игры, так как они никого не могут оставить равнодушными.</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Психика человека предназначена для активности. И нам хотелось бы познакомить вас со специальным методом, который можно использовать в работе с неуверенными детьми. Это метод </w:t>
      </w:r>
      <w:r>
        <w:rPr>
          <w:rFonts w:ascii="Times New Roman" w:eastAsia="Times New Roman" w:hAnsi="Times New Roman" w:cs="Times New Roman"/>
          <w:sz w:val="24"/>
          <w:szCs w:val="24"/>
          <w:lang w:eastAsia="ru-RU"/>
        </w:rPr>
        <w:t xml:space="preserve">- </w:t>
      </w:r>
      <w:proofErr w:type="spellStart"/>
      <w:r w:rsidRPr="00D50231">
        <w:rPr>
          <w:rFonts w:ascii="Times New Roman" w:eastAsia="Times New Roman" w:hAnsi="Times New Roman" w:cs="Times New Roman"/>
          <w:sz w:val="24"/>
          <w:szCs w:val="24"/>
          <w:lang w:eastAsia="ru-RU"/>
        </w:rPr>
        <w:t>куклотерапия</w:t>
      </w:r>
      <w:proofErr w:type="spellEnd"/>
      <w:r w:rsidRPr="00D50231">
        <w:rPr>
          <w:rFonts w:ascii="Times New Roman" w:eastAsia="Times New Roman" w:hAnsi="Times New Roman" w:cs="Times New Roman"/>
          <w:sz w:val="24"/>
          <w:szCs w:val="24"/>
          <w:lang w:eastAsia="ru-RU"/>
        </w:rPr>
        <w:t xml:space="preserve">. Этот метод основан на процессах идентификации ребенка со смелым героем мультика или сказки. Если </w:t>
      </w:r>
      <w:r>
        <w:rPr>
          <w:rFonts w:ascii="Times New Roman" w:eastAsia="Times New Roman" w:hAnsi="Times New Roman" w:cs="Times New Roman"/>
          <w:sz w:val="24"/>
          <w:szCs w:val="24"/>
          <w:lang w:eastAsia="ru-RU"/>
        </w:rPr>
        <w:t xml:space="preserve">у ребенка </w:t>
      </w:r>
      <w:r w:rsidRPr="00D50231">
        <w:rPr>
          <w:rFonts w:ascii="Times New Roman" w:eastAsia="Times New Roman" w:hAnsi="Times New Roman" w:cs="Times New Roman"/>
          <w:sz w:val="24"/>
          <w:szCs w:val="24"/>
          <w:lang w:eastAsia="ru-RU"/>
        </w:rPr>
        <w:t xml:space="preserve"> имеет</w:t>
      </w:r>
      <w:r>
        <w:rPr>
          <w:rFonts w:ascii="Times New Roman" w:eastAsia="Times New Roman" w:hAnsi="Times New Roman" w:cs="Times New Roman"/>
          <w:sz w:val="24"/>
          <w:szCs w:val="24"/>
          <w:lang w:eastAsia="ru-RU"/>
        </w:rPr>
        <w:t>ся</w:t>
      </w:r>
      <w:r w:rsidRPr="00D50231">
        <w:rPr>
          <w:rFonts w:ascii="Times New Roman" w:eastAsia="Times New Roman" w:hAnsi="Times New Roman" w:cs="Times New Roman"/>
          <w:sz w:val="24"/>
          <w:szCs w:val="24"/>
          <w:lang w:eastAsia="ru-RU"/>
        </w:rPr>
        <w:t xml:space="preserve"> любимый персонаж, то можно этим воспользоваться и рассказать ему </w:t>
      </w:r>
      <w:proofErr w:type="gramStart"/>
      <w:r w:rsidRPr="00D50231">
        <w:rPr>
          <w:rFonts w:ascii="Times New Roman" w:eastAsia="Times New Roman" w:hAnsi="Times New Roman" w:cs="Times New Roman"/>
          <w:sz w:val="24"/>
          <w:szCs w:val="24"/>
          <w:lang w:eastAsia="ru-RU"/>
        </w:rPr>
        <w:t xml:space="preserve">( </w:t>
      </w:r>
      <w:proofErr w:type="gramEnd"/>
      <w:r w:rsidRPr="00D50231">
        <w:rPr>
          <w:rFonts w:ascii="Times New Roman" w:eastAsia="Times New Roman" w:hAnsi="Times New Roman" w:cs="Times New Roman"/>
          <w:sz w:val="24"/>
          <w:szCs w:val="24"/>
          <w:lang w:eastAsia="ru-RU"/>
        </w:rPr>
        <w:t xml:space="preserve">«в лицах»), как этот персонаж попадает в страшную историю, связанную с пугающим ребенка объектом, и справляется с ней. Если есть у ребенка любимая кукла, то она может быть использована для постановки небольшого спектакля, важно, только, чтобы в действующих персонажах ребенок узнавал любимую игрушку и </w:t>
      </w:r>
      <w:proofErr w:type="gramStart"/>
      <w:r w:rsidRPr="00D50231">
        <w:rPr>
          <w:rFonts w:ascii="Times New Roman" w:eastAsia="Times New Roman" w:hAnsi="Times New Roman" w:cs="Times New Roman"/>
          <w:sz w:val="24"/>
          <w:szCs w:val="24"/>
          <w:lang w:eastAsia="ru-RU"/>
        </w:rPr>
        <w:t>страшилище</w:t>
      </w:r>
      <w:proofErr w:type="gramEnd"/>
      <w:r w:rsidRPr="00D50231">
        <w:rPr>
          <w:rFonts w:ascii="Times New Roman" w:eastAsia="Times New Roman" w:hAnsi="Times New Roman" w:cs="Times New Roman"/>
          <w:sz w:val="24"/>
          <w:szCs w:val="24"/>
          <w:lang w:eastAsia="ru-RU"/>
        </w:rPr>
        <w:t>. Действительно ли подготовленные куклы ребенок сравнивает с выбранным персонажем? В этом надо убедиться в беседе «до спектакля» Этот метод основан на том, что ребенок идентифицируется в процессе прослушивания сказки или просмотра мультика с героем, которому симпатизирует.</w:t>
      </w:r>
    </w:p>
    <w:p w:rsidR="00D50231" w:rsidRDefault="00D50231" w:rsidP="00D50231">
      <w:pPr>
        <w:spacing w:after="0" w:line="240" w:lineRule="auto"/>
        <w:ind w:firstLine="708"/>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В процессе высказывания или демонстрации «страной истории» не надо все время успокаивать ребенка, прерывая тем, естественное течение переживаний. Необходимо добиться того, чтобы сказка захватила </w:t>
      </w:r>
      <w:proofErr w:type="gramStart"/>
      <w:r w:rsidRPr="00D50231">
        <w:rPr>
          <w:rFonts w:ascii="Times New Roman" w:eastAsia="Times New Roman" w:hAnsi="Times New Roman" w:cs="Times New Roman"/>
          <w:sz w:val="24"/>
          <w:szCs w:val="24"/>
          <w:lang w:eastAsia="ru-RU"/>
        </w:rPr>
        <w:t>ребенка</w:t>
      </w:r>
      <w:proofErr w:type="gramEnd"/>
      <w:r w:rsidRPr="00D50231">
        <w:rPr>
          <w:rFonts w:ascii="Times New Roman" w:eastAsia="Times New Roman" w:hAnsi="Times New Roman" w:cs="Times New Roman"/>
          <w:sz w:val="24"/>
          <w:szCs w:val="24"/>
          <w:lang w:eastAsia="ru-RU"/>
        </w:rPr>
        <w:t xml:space="preserve"> и он сочувствовал бы основному герою </w:t>
      </w:r>
      <w:r w:rsidRPr="00D50231">
        <w:rPr>
          <w:rFonts w:ascii="Times New Roman" w:eastAsia="Times New Roman" w:hAnsi="Times New Roman" w:cs="Times New Roman"/>
          <w:sz w:val="24"/>
          <w:szCs w:val="24"/>
          <w:lang w:eastAsia="ru-RU"/>
        </w:rPr>
        <w:t>(ид</w:t>
      </w:r>
      <w:r>
        <w:rPr>
          <w:rFonts w:ascii="Times New Roman" w:eastAsia="Times New Roman" w:hAnsi="Times New Roman" w:cs="Times New Roman"/>
          <w:sz w:val="24"/>
          <w:szCs w:val="24"/>
          <w:lang w:eastAsia="ru-RU"/>
        </w:rPr>
        <w:t xml:space="preserve">ентифицировался с ним). </w:t>
      </w:r>
    </w:p>
    <w:p w:rsidR="00D50231" w:rsidRPr="00D50231" w:rsidRDefault="00D50231" w:rsidP="00D50231">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мере </w:t>
      </w:r>
      <w:r w:rsidRPr="00D50231">
        <w:rPr>
          <w:rFonts w:ascii="Times New Roman" w:eastAsia="Times New Roman" w:hAnsi="Times New Roman" w:cs="Times New Roman"/>
          <w:sz w:val="24"/>
          <w:szCs w:val="24"/>
          <w:lang w:eastAsia="ru-RU"/>
        </w:rPr>
        <w:t>разворачивания  </w:t>
      </w:r>
      <w:r w:rsidRPr="00D50231">
        <w:rPr>
          <w:rFonts w:ascii="Times New Roman" w:eastAsia="Times New Roman" w:hAnsi="Times New Roman" w:cs="Times New Roman"/>
          <w:sz w:val="24"/>
          <w:szCs w:val="24"/>
          <w:lang w:eastAsia="ru-RU"/>
        </w:rPr>
        <w:t xml:space="preserve"> сюжета   эмоциональное   напряжение   ребенка   должно</w:t>
      </w:r>
    </w:p>
    <w:p w:rsidR="00D50231" w:rsidRPr="00D50231" w:rsidRDefault="00D50231" w:rsidP="00D50231">
      <w:pPr>
        <w:spacing w:after="0"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возрастать (для этого сюжет надо построить по «нарастающей», с разрешением проблемы в конце), а достигнув максимума, смениться бурными поведенческими эмоциональными реакциями (плачем, смехом...) и снятием напряжения. После завершения «спектакля» ребенок почувствует облегчение и, скорее всего, освободиться от страха и неуверенности в себе. Таким образом, главная задача здесь стоит в усилении напряжения, которое постоянно испытывает ребенок, до такой степени, чтобы оно могло перейти в новую фразу - расслабление. Обычно напряжение у ребенка с эмоциональным нарушением личности, с одной стороны, дезорганизует его поведение, мешает появлению положительных эмоций и пр., с другой стороны - оно настолько сильно, чтобы произошел катарсис. Поэтому необходимы специальные, «вызывающие» аффект действия. Необходимость достижения катарсиса, однако, не предполагает доведение ребенка до истерики или припадков. Чтобы этого избежать необходимо, учитывать, что нельзя долго «тянуть» рассказ, и надо варьировать его в зависимости от состояния и возраста ребенка.</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Важно, чтобы в рассказе было начало, кульминаци</w:t>
      </w:r>
      <w:proofErr w:type="gramStart"/>
      <w:r w:rsidRPr="00D50231">
        <w:rPr>
          <w:rFonts w:ascii="Times New Roman" w:eastAsia="Times New Roman" w:hAnsi="Times New Roman" w:cs="Times New Roman"/>
          <w:sz w:val="24"/>
          <w:szCs w:val="24"/>
          <w:lang w:eastAsia="ru-RU"/>
        </w:rPr>
        <w:t>я(</w:t>
      </w:r>
      <w:proofErr w:type="gramEnd"/>
      <w:r w:rsidRPr="00D50231">
        <w:rPr>
          <w:rFonts w:ascii="Times New Roman" w:eastAsia="Times New Roman" w:hAnsi="Times New Roman" w:cs="Times New Roman"/>
          <w:sz w:val="24"/>
          <w:szCs w:val="24"/>
          <w:lang w:eastAsia="ru-RU"/>
        </w:rPr>
        <w:t xml:space="preserve"> когда главному герою что либо угрожает) и развязка (герой побеждает).</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lastRenderedPageBreak/>
        <w:t xml:space="preserve">Описанный метод входит в систему коррекционных приемов </w:t>
      </w:r>
      <w:proofErr w:type="gramStart"/>
      <w:r w:rsidRPr="00D50231">
        <w:rPr>
          <w:rFonts w:ascii="Times New Roman" w:eastAsia="Times New Roman" w:hAnsi="Times New Roman" w:cs="Times New Roman"/>
          <w:sz w:val="24"/>
          <w:szCs w:val="24"/>
          <w:lang w:eastAsia="ru-RU"/>
        </w:rPr>
        <w:t>-</w:t>
      </w:r>
      <w:proofErr w:type="spellStart"/>
      <w:r w:rsidRPr="00D50231">
        <w:rPr>
          <w:rFonts w:ascii="Times New Roman" w:eastAsia="Times New Roman" w:hAnsi="Times New Roman" w:cs="Times New Roman"/>
          <w:sz w:val="24"/>
          <w:szCs w:val="24"/>
          <w:lang w:eastAsia="ru-RU"/>
        </w:rPr>
        <w:t>к</w:t>
      </w:r>
      <w:proofErr w:type="gramEnd"/>
      <w:r w:rsidRPr="00D50231">
        <w:rPr>
          <w:rFonts w:ascii="Times New Roman" w:eastAsia="Times New Roman" w:hAnsi="Times New Roman" w:cs="Times New Roman"/>
          <w:sz w:val="24"/>
          <w:szCs w:val="24"/>
          <w:lang w:eastAsia="ru-RU"/>
        </w:rPr>
        <w:t>уклотерапию</w:t>
      </w:r>
      <w:proofErr w:type="spellEnd"/>
      <w:r w:rsidRPr="00D50231">
        <w:rPr>
          <w:rFonts w:ascii="Times New Roman" w:eastAsia="Times New Roman" w:hAnsi="Times New Roman" w:cs="Times New Roman"/>
          <w:sz w:val="24"/>
          <w:szCs w:val="24"/>
          <w:lang w:eastAsia="ru-RU"/>
        </w:rPr>
        <w:t xml:space="preserve"> -и является наиболее простым в использовании. </w:t>
      </w:r>
      <w:proofErr w:type="spellStart"/>
      <w:r w:rsidRPr="00D50231">
        <w:rPr>
          <w:rFonts w:ascii="Times New Roman" w:eastAsia="Times New Roman" w:hAnsi="Times New Roman" w:cs="Times New Roman"/>
          <w:sz w:val="24"/>
          <w:szCs w:val="24"/>
          <w:lang w:eastAsia="ru-RU"/>
        </w:rPr>
        <w:t>Куклотерапия</w:t>
      </w:r>
      <w:proofErr w:type="spellEnd"/>
      <w:r w:rsidRPr="00D50231">
        <w:rPr>
          <w:rFonts w:ascii="Times New Roman" w:eastAsia="Times New Roman" w:hAnsi="Times New Roman" w:cs="Times New Roman"/>
          <w:sz w:val="24"/>
          <w:szCs w:val="24"/>
          <w:lang w:eastAsia="ru-RU"/>
        </w:rPr>
        <w:t xml:space="preserve"> помогает при различных нарушениях. Но случаи с нарушением личности требуют более длительной и серьезной подготовки, чем при эмоциональных нарушениях, не связанных с глубинными деформациями личности.</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Главное - создать между взрослыми и детьми отношения доброты, сердечности и любви. Желание педагогов понять психологические проблемы ребенка, стремление помочь ему выйти победителем из тупиковой ситуации создают предпосылки для дальнейшей творческой деятельности. Чем раньше начать заниматься с детьми кукольным театром, тем меньше маленьких людей придется впоследствии выводить из тупиковой ситуации. </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Понимая огромное значение кукольного театра для всестороннего развития ребенка, мы стремимся к тому, чтобы театральная кукла стала для ребенка мостиком, соединяющим игру с творчеством. «Детям, пока они еще не совсем ушли из сферы игр и игрушек и полны творческой динамики, надо что-то переходное, ведущее их от игры к театру, так, чтобы </w:t>
      </w:r>
      <w:proofErr w:type="gramStart"/>
      <w:r w:rsidRPr="00D50231">
        <w:rPr>
          <w:rFonts w:ascii="Times New Roman" w:eastAsia="Times New Roman" w:hAnsi="Times New Roman" w:cs="Times New Roman"/>
          <w:sz w:val="24"/>
          <w:szCs w:val="24"/>
          <w:lang w:eastAsia="ru-RU"/>
        </w:rPr>
        <w:t>последний</w:t>
      </w:r>
      <w:proofErr w:type="gramEnd"/>
      <w:r w:rsidRPr="00D50231">
        <w:rPr>
          <w:rFonts w:ascii="Times New Roman" w:eastAsia="Times New Roman" w:hAnsi="Times New Roman" w:cs="Times New Roman"/>
          <w:sz w:val="24"/>
          <w:szCs w:val="24"/>
          <w:lang w:eastAsia="ru-RU"/>
        </w:rPr>
        <w:t xml:space="preserve"> являлся естественным следствием первой. К театру, как к таковому, как к "очень сильно действующему средству", необходимо подходить очень постепенно, чтобы не повредить нежных и оригинальных ростков детства: а повредить трафаретом изжитых уже переживаний взрослых весьма легко. Занимаясь с детьми, главной целью мы полагаем развитие их творческих способностей средствами театрального искусства.</w:t>
      </w:r>
    </w:p>
    <w:p w:rsidR="00D50231" w:rsidRDefault="00D50231" w:rsidP="00D50231">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 Важнейшим в театрализо</w:t>
      </w:r>
      <w:r>
        <w:rPr>
          <w:rFonts w:ascii="Times New Roman" w:eastAsia="Times New Roman" w:hAnsi="Times New Roman" w:cs="Times New Roman"/>
          <w:sz w:val="24"/>
          <w:szCs w:val="24"/>
          <w:lang w:eastAsia="ru-RU"/>
        </w:rPr>
        <w:t>ванных играх является процесс не</w:t>
      </w:r>
      <w:r w:rsidRPr="00D50231">
        <w:rPr>
          <w:rFonts w:ascii="Times New Roman" w:eastAsia="Times New Roman" w:hAnsi="Times New Roman" w:cs="Times New Roman"/>
          <w:sz w:val="24"/>
          <w:szCs w:val="24"/>
          <w:lang w:eastAsia="ru-RU"/>
        </w:rPr>
        <w:t xml:space="preserve"> репетиций, процесс творческого переживания и воплощения, а не конечный результат. Таким образом, репетиции, работа над этюдами не менее важны, чем спектакль.</w:t>
      </w:r>
    </w:p>
    <w:p w:rsidR="00E03928"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«Заучивание слов роли, не всегда соответствующих пониманию и чувству ребенка, сковывает детское творчество. Гораздо ближе детское понимание пьесы, сочиненное самими детьми или сочиняемое и импровизируемое ими в процессе творчества. Такие пьесы будут неизбежно более нескладны и менее </w:t>
      </w:r>
      <w:proofErr w:type="spellStart"/>
      <w:r w:rsidRPr="00D50231">
        <w:rPr>
          <w:rFonts w:ascii="Times New Roman" w:eastAsia="Times New Roman" w:hAnsi="Times New Roman" w:cs="Times New Roman"/>
          <w:sz w:val="24"/>
          <w:szCs w:val="24"/>
          <w:lang w:eastAsia="ru-RU"/>
        </w:rPr>
        <w:t>литературны</w:t>
      </w:r>
      <w:proofErr w:type="spellEnd"/>
      <w:r w:rsidRPr="00D50231">
        <w:rPr>
          <w:rFonts w:ascii="Times New Roman" w:eastAsia="Times New Roman" w:hAnsi="Times New Roman" w:cs="Times New Roman"/>
          <w:sz w:val="24"/>
          <w:szCs w:val="24"/>
          <w:lang w:eastAsia="ru-RU"/>
        </w:rPr>
        <w:t>, чем готовые, написанные взрослыми писателями, но они будут иметь огромное преимущество, заключающееся в том, что они возникают игру в процессе детского творчества». Чем богаче жизненный опыт ребенка, тем ярче он проявляется в различных видах творческой деятельности.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w:t>
      </w:r>
    </w:p>
    <w:p w:rsidR="00D50231" w:rsidRPr="00D50231"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Занимаясь с детьми театром, мы ставим перед собой цель </w:t>
      </w:r>
      <w:proofErr w:type="gramStart"/>
      <w:r w:rsidRPr="00D50231">
        <w:rPr>
          <w:rFonts w:ascii="Times New Roman" w:eastAsia="Times New Roman" w:hAnsi="Times New Roman" w:cs="Times New Roman"/>
          <w:sz w:val="24"/>
          <w:szCs w:val="24"/>
          <w:lang w:eastAsia="ru-RU"/>
        </w:rPr>
        <w:t>-с</w:t>
      </w:r>
      <w:proofErr w:type="gramEnd"/>
      <w:r w:rsidRPr="00D50231">
        <w:rPr>
          <w:rFonts w:ascii="Times New Roman" w:eastAsia="Times New Roman" w:hAnsi="Times New Roman" w:cs="Times New Roman"/>
          <w:sz w:val="24"/>
          <w:szCs w:val="24"/>
          <w:lang w:eastAsia="ru-RU"/>
        </w:rPr>
        <w:t>делать жизнь наших воспитанников интересной и содержательной, наполнить ее яркими впечатлениями, интересными делами, радостью творчества. Мы стремимся к тому, что навыки, полученные в театрализованных играх, дети смогли использовать в повседневной жизни.</w:t>
      </w:r>
    </w:p>
    <w:p w:rsidR="00D50231" w:rsidRPr="00E03928" w:rsidRDefault="00D50231" w:rsidP="00E0392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03928">
        <w:rPr>
          <w:rFonts w:ascii="Times New Roman" w:eastAsia="Times New Roman" w:hAnsi="Times New Roman" w:cs="Times New Roman"/>
          <w:b/>
          <w:sz w:val="28"/>
          <w:szCs w:val="28"/>
          <w:lang w:eastAsia="ru-RU"/>
        </w:rPr>
        <w:t>«Развитие детей в театрализованной деятельности».</w:t>
      </w:r>
    </w:p>
    <w:p w:rsidR="00E03928" w:rsidRPr="00D50231" w:rsidRDefault="00E03928" w:rsidP="00E039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Консультация для родителей</w:t>
      </w:r>
    </w:p>
    <w:p w:rsidR="00E03928"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sidRPr="00D50231">
        <w:rPr>
          <w:rFonts w:ascii="Times New Roman" w:eastAsia="Times New Roman" w:hAnsi="Times New Roman" w:cs="Times New Roman"/>
          <w:sz w:val="24"/>
          <w:szCs w:val="24"/>
          <w:lang w:eastAsia="ru-RU"/>
        </w:rPr>
        <w:t>потешки</w:t>
      </w:r>
      <w:proofErr w:type="spellEnd"/>
      <w:r w:rsidRPr="00D50231">
        <w:rPr>
          <w:rFonts w:ascii="Times New Roman" w:eastAsia="Times New Roman" w:hAnsi="Times New Roman" w:cs="Times New Roman"/>
          <w:sz w:val="24"/>
          <w:szCs w:val="24"/>
          <w:lang w:eastAsia="ru-RU"/>
        </w:rPr>
        <w:t xml:space="preserve">. Но, уже начиная с 3-4 летнего возраста дети, подражая взрослым, самостоятельно обыгрывают фрагменты литературных произведений в свободной деятельности. </w:t>
      </w:r>
    </w:p>
    <w:p w:rsidR="00E03928"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w:t>
      </w:r>
      <w:r w:rsidRPr="00D50231">
        <w:rPr>
          <w:rFonts w:ascii="Times New Roman" w:eastAsia="Times New Roman" w:hAnsi="Times New Roman" w:cs="Times New Roman"/>
          <w:sz w:val="24"/>
          <w:szCs w:val="24"/>
          <w:lang w:eastAsia="ru-RU"/>
        </w:rPr>
        <w:lastRenderedPageBreak/>
        <w:t xml:space="preserve">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 </w:t>
      </w:r>
    </w:p>
    <w:p w:rsidR="00E03928"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 </w:t>
      </w:r>
    </w:p>
    <w:p w:rsidR="00E03928" w:rsidRDefault="00D50231" w:rsidP="00E03928">
      <w:pPr>
        <w:spacing w:after="0" w:line="240" w:lineRule="auto"/>
        <w:ind w:firstLine="708"/>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 </w:t>
      </w:r>
    </w:p>
    <w:p w:rsidR="00D50231" w:rsidRPr="00D50231" w:rsidRDefault="00E03928" w:rsidP="00E0392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Разнообразие тематики, с</w:t>
      </w:r>
      <w:r w:rsidR="00D50231" w:rsidRPr="00D50231">
        <w:rPr>
          <w:rFonts w:ascii="Times New Roman" w:eastAsia="Times New Roman" w:hAnsi="Times New Roman" w:cs="Times New Roman"/>
          <w:sz w:val="24"/>
          <w:szCs w:val="24"/>
          <w:lang w:eastAsia="ru-RU"/>
        </w:rPr>
        <w:t xml:space="preserve">редств изображения, эмоциональность театрализованных игр дают возможность использовать их в целях всестороннего воспитания личности.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Игра «Узнай по голосу»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Водящий в центре круга с закрытыми глазами. Все движутся по кругу со словами: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Мы немножко поиграли,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А теперь в кружок мы встали.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Ты загадку отгадай.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Кто назвал тебя – узнай!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50231">
        <w:rPr>
          <w:rFonts w:ascii="Times New Roman" w:eastAsia="Times New Roman" w:hAnsi="Times New Roman" w:cs="Times New Roman"/>
          <w:sz w:val="24"/>
          <w:szCs w:val="24"/>
          <w:lang w:eastAsia="ru-RU"/>
        </w:rPr>
        <w:t>Водящий называет по имени сказавшего ему:</w:t>
      </w:r>
      <w:proofErr w:type="gramEnd"/>
      <w:r w:rsidRPr="00D50231">
        <w:rPr>
          <w:rFonts w:ascii="Times New Roman" w:eastAsia="Times New Roman" w:hAnsi="Times New Roman" w:cs="Times New Roman"/>
          <w:sz w:val="24"/>
          <w:szCs w:val="24"/>
          <w:lang w:eastAsia="ru-RU"/>
        </w:rPr>
        <w:t xml:space="preserve"> «Узнай, кто я?»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Игра «Иностранец»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Вы попали в другую страну, языка которой не знаете. Спросите с помощью жестов, как найти кинотеатр, кафе, почту.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Упражнения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1. С помощью мимики выразите горе, радость, боль, страх, удивление.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2. Покажите, как вы сидите у телевизора (захватывающий фильм), за шахматной доской, на рыбалке (клюет).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Игры со скороговорками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w:t>
      </w:r>
      <w:r w:rsidRPr="00D50231">
        <w:rPr>
          <w:rFonts w:ascii="Times New Roman" w:eastAsia="Times New Roman" w:hAnsi="Times New Roman" w:cs="Times New Roman"/>
          <w:sz w:val="24"/>
          <w:szCs w:val="24"/>
          <w:lang w:eastAsia="ru-RU"/>
        </w:rPr>
        <w:lastRenderedPageBreak/>
        <w:t xml:space="preserve">затем вслух и быстро (несколько раз). Скороговорки помогают детям научиться быстро и чисто проговаривать труднопроизносимые слова и фразы.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Варианты скороговорок: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Мамаша </w:t>
      </w:r>
      <w:proofErr w:type="spellStart"/>
      <w:r w:rsidRPr="00D50231">
        <w:rPr>
          <w:rFonts w:ascii="Times New Roman" w:eastAsia="Times New Roman" w:hAnsi="Times New Roman" w:cs="Times New Roman"/>
          <w:sz w:val="24"/>
          <w:szCs w:val="24"/>
          <w:lang w:eastAsia="ru-RU"/>
        </w:rPr>
        <w:t>Ромаше</w:t>
      </w:r>
      <w:proofErr w:type="spellEnd"/>
      <w:r w:rsidRPr="00D50231">
        <w:rPr>
          <w:rFonts w:ascii="Times New Roman" w:eastAsia="Times New Roman" w:hAnsi="Times New Roman" w:cs="Times New Roman"/>
          <w:sz w:val="24"/>
          <w:szCs w:val="24"/>
          <w:lang w:eastAsia="ru-RU"/>
        </w:rPr>
        <w:t xml:space="preserve"> дала сыворотку из-под простокваши.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Король – орел, орел-король.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У Сени и Сани в сетях сом с усами.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Испорченный телефон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Первый игрок получает карточку со скороговоркой, передает её по цепи, а последний участник произносит её вслух. (Играют две команды)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03928">
        <w:rPr>
          <w:rFonts w:ascii="Times New Roman" w:eastAsia="Times New Roman" w:hAnsi="Times New Roman" w:cs="Times New Roman"/>
          <w:b/>
          <w:sz w:val="24"/>
          <w:szCs w:val="24"/>
          <w:lang w:eastAsia="ru-RU"/>
        </w:rPr>
        <w:t xml:space="preserve">Пальчиковые игры со словами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Пальчиковые игры способствуют подготовке руки к письму, развивая мелкую моторику рук, внимание, воображение и память.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Два щенка, Кулаки правой и левой руки поочередно становятся на стол ребром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Щека к щеке, Кулачки трутся друг о друга.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Щиплют щетку Правая ладонь обхватывает кончики пальцев </w:t>
      </w:r>
      <w:proofErr w:type="gramStart"/>
      <w:r w:rsidRPr="00D50231">
        <w:rPr>
          <w:rFonts w:ascii="Times New Roman" w:eastAsia="Times New Roman" w:hAnsi="Times New Roman" w:cs="Times New Roman"/>
          <w:sz w:val="24"/>
          <w:szCs w:val="24"/>
          <w:lang w:eastAsia="ru-RU"/>
        </w:rPr>
        <w:t>левой</w:t>
      </w:r>
      <w:proofErr w:type="gramEnd"/>
      <w:r w:rsidRPr="00D50231">
        <w:rPr>
          <w:rFonts w:ascii="Times New Roman" w:eastAsia="Times New Roman" w:hAnsi="Times New Roman" w:cs="Times New Roman"/>
          <w:sz w:val="24"/>
          <w:szCs w:val="24"/>
          <w:lang w:eastAsia="ru-RU"/>
        </w:rPr>
        <w:t xml:space="preserve">, и наоборот. В уголке.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b/>
          <w:sz w:val="24"/>
          <w:szCs w:val="24"/>
          <w:lang w:eastAsia="ru-RU"/>
        </w:rPr>
      </w:pPr>
      <w:bookmarkStart w:id="0" w:name="_GoBack"/>
      <w:r w:rsidRPr="00E03928">
        <w:rPr>
          <w:rFonts w:ascii="Times New Roman" w:eastAsia="Times New Roman" w:hAnsi="Times New Roman" w:cs="Times New Roman"/>
          <w:b/>
          <w:sz w:val="24"/>
          <w:szCs w:val="24"/>
          <w:lang w:eastAsia="ru-RU"/>
        </w:rPr>
        <w:t xml:space="preserve">Пантомимические этюды и упражнения </w:t>
      </w:r>
    </w:p>
    <w:bookmarkEnd w:id="0"/>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Покажите, как</w:t>
      </w:r>
      <w:proofErr w:type="gramStart"/>
      <w:r w:rsidRPr="00D50231">
        <w:rPr>
          <w:rFonts w:ascii="Times New Roman" w:eastAsia="Times New Roman" w:hAnsi="Times New Roman" w:cs="Times New Roman"/>
          <w:sz w:val="24"/>
          <w:szCs w:val="24"/>
          <w:lang w:eastAsia="ru-RU"/>
        </w:rPr>
        <w:t xml:space="preserve"> :</w:t>
      </w:r>
      <w:proofErr w:type="gramEnd"/>
      <w:r w:rsidRPr="00D50231">
        <w:rPr>
          <w:rFonts w:ascii="Times New Roman" w:eastAsia="Times New Roman" w:hAnsi="Times New Roman" w:cs="Times New Roman"/>
          <w:sz w:val="24"/>
          <w:szCs w:val="24"/>
          <w:lang w:eastAsia="ru-RU"/>
        </w:rPr>
        <w:t xml:space="preserve">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-вратарь ловит мяч;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-зоолог ловит бабочку;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-рыбак ловит большую рыбу;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-ребенок ловит муху.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Попробуйте изобразить: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 Парикмахера, пожарника, строителя, космонавта. </w:t>
      </w:r>
    </w:p>
    <w:p w:rsidR="00D50231" w:rsidRPr="00D50231" w:rsidRDefault="00D50231" w:rsidP="00D502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31">
        <w:rPr>
          <w:rFonts w:ascii="Times New Roman" w:eastAsia="Times New Roman" w:hAnsi="Times New Roman" w:cs="Times New Roman"/>
          <w:sz w:val="24"/>
          <w:szCs w:val="24"/>
          <w:lang w:eastAsia="ru-RU"/>
        </w:rPr>
        <w:t xml:space="preserve">Большое значение для ребенка имеет театр, театральная деятельность.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w:t>
      </w:r>
      <w:r w:rsidRPr="00D50231">
        <w:rPr>
          <w:rFonts w:ascii="Times New Roman" w:eastAsia="Times New Roman" w:hAnsi="Times New Roman" w:cs="Times New Roman"/>
          <w:sz w:val="24"/>
          <w:szCs w:val="24"/>
          <w:lang w:eastAsia="ru-RU"/>
        </w:rPr>
        <w:lastRenderedPageBreak/>
        <w:t>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D50231" w:rsidRPr="00D50231" w:rsidRDefault="00D50231" w:rsidP="00D50231">
      <w:pPr>
        <w:spacing w:after="0" w:line="240" w:lineRule="auto"/>
        <w:jc w:val="both"/>
        <w:rPr>
          <w:rFonts w:ascii="Times New Roman" w:eastAsia="Times New Roman" w:hAnsi="Times New Roman" w:cs="Times New Roman"/>
          <w:sz w:val="24"/>
          <w:szCs w:val="24"/>
          <w:lang w:eastAsia="ru-RU"/>
        </w:rPr>
      </w:pPr>
    </w:p>
    <w:sectPr w:rsidR="00D50231" w:rsidRPr="00D50231" w:rsidSect="00D50231">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31"/>
    <w:rsid w:val="001C3131"/>
    <w:rsid w:val="00C93FD1"/>
    <w:rsid w:val="00D50231"/>
    <w:rsid w:val="00E03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0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0231"/>
    <w:rPr>
      <w:rFonts w:ascii="Times New Roman" w:eastAsia="Times New Roman" w:hAnsi="Times New Roman" w:cs="Times New Roman"/>
      <w:b/>
      <w:bCs/>
      <w:sz w:val="36"/>
      <w:szCs w:val="36"/>
      <w:lang w:eastAsia="ru-RU"/>
    </w:rPr>
  </w:style>
  <w:style w:type="paragraph" w:customStyle="1" w:styleId="c1">
    <w:name w:val="c1"/>
    <w:basedOn w:val="a"/>
    <w:rsid w:val="00D50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50231"/>
  </w:style>
  <w:style w:type="character" w:customStyle="1" w:styleId="c0">
    <w:name w:val="c0"/>
    <w:basedOn w:val="a0"/>
    <w:rsid w:val="00D50231"/>
  </w:style>
  <w:style w:type="character" w:styleId="a3">
    <w:name w:val="Strong"/>
    <w:basedOn w:val="a0"/>
    <w:uiPriority w:val="22"/>
    <w:qFormat/>
    <w:rsid w:val="00D50231"/>
    <w:rPr>
      <w:b/>
      <w:bCs/>
    </w:rPr>
  </w:style>
  <w:style w:type="character" w:styleId="a4">
    <w:name w:val="Hyperlink"/>
    <w:basedOn w:val="a0"/>
    <w:uiPriority w:val="99"/>
    <w:semiHidden/>
    <w:unhideWhenUsed/>
    <w:rsid w:val="00D50231"/>
    <w:rPr>
      <w:color w:val="0000FF"/>
      <w:u w:val="single"/>
    </w:rPr>
  </w:style>
  <w:style w:type="paragraph" w:customStyle="1" w:styleId="search-excerpt">
    <w:name w:val="search-excerpt"/>
    <w:basedOn w:val="a"/>
    <w:rsid w:val="00D50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02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0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0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0231"/>
    <w:rPr>
      <w:rFonts w:ascii="Times New Roman" w:eastAsia="Times New Roman" w:hAnsi="Times New Roman" w:cs="Times New Roman"/>
      <w:b/>
      <w:bCs/>
      <w:sz w:val="36"/>
      <w:szCs w:val="36"/>
      <w:lang w:eastAsia="ru-RU"/>
    </w:rPr>
  </w:style>
  <w:style w:type="paragraph" w:customStyle="1" w:styleId="c1">
    <w:name w:val="c1"/>
    <w:basedOn w:val="a"/>
    <w:rsid w:val="00D50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50231"/>
  </w:style>
  <w:style w:type="character" w:customStyle="1" w:styleId="c0">
    <w:name w:val="c0"/>
    <w:basedOn w:val="a0"/>
    <w:rsid w:val="00D50231"/>
  </w:style>
  <w:style w:type="character" w:styleId="a3">
    <w:name w:val="Strong"/>
    <w:basedOn w:val="a0"/>
    <w:uiPriority w:val="22"/>
    <w:qFormat/>
    <w:rsid w:val="00D50231"/>
    <w:rPr>
      <w:b/>
      <w:bCs/>
    </w:rPr>
  </w:style>
  <w:style w:type="character" w:styleId="a4">
    <w:name w:val="Hyperlink"/>
    <w:basedOn w:val="a0"/>
    <w:uiPriority w:val="99"/>
    <w:semiHidden/>
    <w:unhideWhenUsed/>
    <w:rsid w:val="00D50231"/>
    <w:rPr>
      <w:color w:val="0000FF"/>
      <w:u w:val="single"/>
    </w:rPr>
  </w:style>
  <w:style w:type="paragraph" w:customStyle="1" w:styleId="search-excerpt">
    <w:name w:val="search-excerpt"/>
    <w:basedOn w:val="a"/>
    <w:rsid w:val="00D50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02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0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96623">
      <w:bodyDiv w:val="1"/>
      <w:marLeft w:val="0"/>
      <w:marRight w:val="0"/>
      <w:marTop w:val="0"/>
      <w:marBottom w:val="0"/>
      <w:divBdr>
        <w:top w:val="none" w:sz="0" w:space="0" w:color="auto"/>
        <w:left w:val="none" w:sz="0" w:space="0" w:color="auto"/>
        <w:bottom w:val="none" w:sz="0" w:space="0" w:color="auto"/>
        <w:right w:val="none" w:sz="0" w:space="0" w:color="auto"/>
      </w:divBdr>
      <w:divsChild>
        <w:div w:id="1619291505">
          <w:marLeft w:val="0"/>
          <w:marRight w:val="0"/>
          <w:marTop w:val="0"/>
          <w:marBottom w:val="0"/>
          <w:divBdr>
            <w:top w:val="none" w:sz="0" w:space="0" w:color="auto"/>
            <w:left w:val="none" w:sz="0" w:space="0" w:color="auto"/>
            <w:bottom w:val="none" w:sz="0" w:space="0" w:color="auto"/>
            <w:right w:val="none" w:sz="0" w:space="0" w:color="auto"/>
          </w:divBdr>
          <w:divsChild>
            <w:div w:id="445195242">
              <w:marLeft w:val="0"/>
              <w:marRight w:val="0"/>
              <w:marTop w:val="0"/>
              <w:marBottom w:val="0"/>
              <w:divBdr>
                <w:top w:val="none" w:sz="0" w:space="0" w:color="auto"/>
                <w:left w:val="none" w:sz="0" w:space="0" w:color="auto"/>
                <w:bottom w:val="none" w:sz="0" w:space="0" w:color="auto"/>
                <w:right w:val="none" w:sz="0" w:space="0" w:color="auto"/>
              </w:divBdr>
              <w:divsChild>
                <w:div w:id="2064517148">
                  <w:marLeft w:val="0"/>
                  <w:marRight w:val="0"/>
                  <w:marTop w:val="0"/>
                  <w:marBottom w:val="0"/>
                  <w:divBdr>
                    <w:top w:val="none" w:sz="0" w:space="0" w:color="auto"/>
                    <w:left w:val="none" w:sz="0" w:space="0" w:color="auto"/>
                    <w:bottom w:val="none" w:sz="0" w:space="0" w:color="auto"/>
                    <w:right w:val="none" w:sz="0" w:space="0" w:color="auto"/>
                  </w:divBdr>
                  <w:divsChild>
                    <w:div w:id="1055542984">
                      <w:marLeft w:val="0"/>
                      <w:marRight w:val="0"/>
                      <w:marTop w:val="0"/>
                      <w:marBottom w:val="0"/>
                      <w:divBdr>
                        <w:top w:val="none" w:sz="0" w:space="0" w:color="auto"/>
                        <w:left w:val="none" w:sz="0" w:space="0" w:color="auto"/>
                        <w:bottom w:val="none" w:sz="0" w:space="0" w:color="auto"/>
                        <w:right w:val="none" w:sz="0" w:space="0" w:color="auto"/>
                      </w:divBdr>
                      <w:divsChild>
                        <w:div w:id="21449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6929">
          <w:marLeft w:val="0"/>
          <w:marRight w:val="0"/>
          <w:marTop w:val="0"/>
          <w:marBottom w:val="0"/>
          <w:divBdr>
            <w:top w:val="none" w:sz="0" w:space="0" w:color="auto"/>
            <w:left w:val="none" w:sz="0" w:space="0" w:color="auto"/>
            <w:bottom w:val="none" w:sz="0" w:space="0" w:color="auto"/>
            <w:right w:val="none" w:sz="0" w:space="0" w:color="auto"/>
          </w:divBdr>
          <w:divsChild>
            <w:div w:id="1312638465">
              <w:marLeft w:val="0"/>
              <w:marRight w:val="0"/>
              <w:marTop w:val="0"/>
              <w:marBottom w:val="0"/>
              <w:divBdr>
                <w:top w:val="none" w:sz="0" w:space="0" w:color="auto"/>
                <w:left w:val="none" w:sz="0" w:space="0" w:color="auto"/>
                <w:bottom w:val="none" w:sz="0" w:space="0" w:color="auto"/>
                <w:right w:val="none" w:sz="0" w:space="0" w:color="auto"/>
              </w:divBdr>
              <w:divsChild>
                <w:div w:id="187959639">
                  <w:marLeft w:val="0"/>
                  <w:marRight w:val="0"/>
                  <w:marTop w:val="0"/>
                  <w:marBottom w:val="0"/>
                  <w:divBdr>
                    <w:top w:val="none" w:sz="0" w:space="0" w:color="auto"/>
                    <w:left w:val="none" w:sz="0" w:space="0" w:color="auto"/>
                    <w:bottom w:val="none" w:sz="0" w:space="0" w:color="auto"/>
                    <w:right w:val="none" w:sz="0" w:space="0" w:color="auto"/>
                  </w:divBdr>
                  <w:divsChild>
                    <w:div w:id="1239291959">
                      <w:marLeft w:val="0"/>
                      <w:marRight w:val="0"/>
                      <w:marTop w:val="0"/>
                      <w:marBottom w:val="0"/>
                      <w:divBdr>
                        <w:top w:val="none" w:sz="0" w:space="0" w:color="auto"/>
                        <w:left w:val="none" w:sz="0" w:space="0" w:color="auto"/>
                        <w:bottom w:val="none" w:sz="0" w:space="0" w:color="auto"/>
                        <w:right w:val="none" w:sz="0" w:space="0" w:color="auto"/>
                      </w:divBdr>
                      <w:divsChild>
                        <w:div w:id="638147322">
                          <w:marLeft w:val="0"/>
                          <w:marRight w:val="0"/>
                          <w:marTop w:val="0"/>
                          <w:marBottom w:val="0"/>
                          <w:divBdr>
                            <w:top w:val="none" w:sz="0" w:space="0" w:color="auto"/>
                            <w:left w:val="none" w:sz="0" w:space="0" w:color="auto"/>
                            <w:bottom w:val="none" w:sz="0" w:space="0" w:color="auto"/>
                            <w:right w:val="none" w:sz="0" w:space="0" w:color="auto"/>
                          </w:divBdr>
                        </w:div>
                        <w:div w:id="997995155">
                          <w:marLeft w:val="0"/>
                          <w:marRight w:val="0"/>
                          <w:marTop w:val="0"/>
                          <w:marBottom w:val="0"/>
                          <w:divBdr>
                            <w:top w:val="none" w:sz="0" w:space="0" w:color="auto"/>
                            <w:left w:val="none" w:sz="0" w:space="0" w:color="auto"/>
                            <w:bottom w:val="none" w:sz="0" w:space="0" w:color="auto"/>
                            <w:right w:val="none" w:sz="0" w:space="0" w:color="auto"/>
                          </w:divBdr>
                        </w:div>
                        <w:div w:id="1329945528">
                          <w:marLeft w:val="0"/>
                          <w:marRight w:val="0"/>
                          <w:marTop w:val="0"/>
                          <w:marBottom w:val="0"/>
                          <w:divBdr>
                            <w:top w:val="none" w:sz="0" w:space="0" w:color="auto"/>
                            <w:left w:val="none" w:sz="0" w:space="0" w:color="auto"/>
                            <w:bottom w:val="none" w:sz="0" w:space="0" w:color="auto"/>
                            <w:right w:val="none" w:sz="0" w:space="0" w:color="auto"/>
                          </w:divBdr>
                        </w:div>
                        <w:div w:id="1078673038">
                          <w:marLeft w:val="0"/>
                          <w:marRight w:val="0"/>
                          <w:marTop w:val="0"/>
                          <w:marBottom w:val="0"/>
                          <w:divBdr>
                            <w:top w:val="none" w:sz="0" w:space="0" w:color="auto"/>
                            <w:left w:val="none" w:sz="0" w:space="0" w:color="auto"/>
                            <w:bottom w:val="none" w:sz="0" w:space="0" w:color="auto"/>
                            <w:right w:val="none" w:sz="0" w:space="0" w:color="auto"/>
                          </w:divBdr>
                        </w:div>
                        <w:div w:id="2013296404">
                          <w:marLeft w:val="0"/>
                          <w:marRight w:val="0"/>
                          <w:marTop w:val="0"/>
                          <w:marBottom w:val="0"/>
                          <w:divBdr>
                            <w:top w:val="none" w:sz="0" w:space="0" w:color="auto"/>
                            <w:left w:val="none" w:sz="0" w:space="0" w:color="auto"/>
                            <w:bottom w:val="none" w:sz="0" w:space="0" w:color="auto"/>
                            <w:right w:val="none" w:sz="0" w:space="0" w:color="auto"/>
                          </w:divBdr>
                        </w:div>
                        <w:div w:id="1487745020">
                          <w:marLeft w:val="0"/>
                          <w:marRight w:val="0"/>
                          <w:marTop w:val="0"/>
                          <w:marBottom w:val="0"/>
                          <w:divBdr>
                            <w:top w:val="none" w:sz="0" w:space="0" w:color="auto"/>
                            <w:left w:val="none" w:sz="0" w:space="0" w:color="auto"/>
                            <w:bottom w:val="none" w:sz="0" w:space="0" w:color="auto"/>
                            <w:right w:val="none" w:sz="0" w:space="0" w:color="auto"/>
                          </w:divBdr>
                        </w:div>
                        <w:div w:id="1644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2020-08-20T09:48:00Z</dcterms:created>
  <dcterms:modified xsi:type="dcterms:W3CDTF">2020-08-20T10:04:00Z</dcterms:modified>
</cp:coreProperties>
</file>