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FA" w:rsidRDefault="00A840FA" w:rsidP="00A840F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2130898</wp:posOffset>
            </wp:positionH>
            <wp:positionV relativeFrom="paragraph">
              <wp:posOffset>-475541</wp:posOffset>
            </wp:positionV>
            <wp:extent cx="595423" cy="776177"/>
            <wp:effectExtent l="0" t="0" r="0" b="5080"/>
            <wp:wrapNone/>
            <wp:docPr id="2" name="Рисунок 2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4" cy="77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0FA" w:rsidRDefault="00A840FA" w:rsidP="00A840FA">
      <w:pPr>
        <w:spacing w:after="0"/>
        <w:jc w:val="center"/>
        <w:rPr>
          <w:rFonts w:ascii="Times New Roman" w:hAnsi="Times New Roman"/>
          <w:b/>
          <w:sz w:val="28"/>
        </w:rPr>
      </w:pPr>
      <w:r>
        <w:tab/>
      </w:r>
      <w:r>
        <w:rPr>
          <w:rFonts w:ascii="Times New Roman" w:hAnsi="Times New Roman"/>
          <w:b/>
          <w:sz w:val="28"/>
        </w:rPr>
        <w:t>МУНИЦИПАЛЬНОЕ БЮДЖЕТНОЕ ДОШКОЛЬНОЕ ОБРАЗОВАТЕЛЬНОЕ УЧРЕЖДЕНИЕ</w:t>
      </w:r>
    </w:p>
    <w:p w:rsidR="00A840FA" w:rsidRDefault="00A840FA" w:rsidP="00A840F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«ДЕТСКИЙ САД П.</w:t>
      </w:r>
      <w:proofErr w:type="gramStart"/>
      <w:r>
        <w:rPr>
          <w:rFonts w:ascii="Times New Roman" w:hAnsi="Times New Roman"/>
          <w:b/>
          <w:sz w:val="28"/>
        </w:rPr>
        <w:t>САЖНОЕ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840FA" w:rsidRDefault="00A840FA" w:rsidP="00A840FA">
      <w:pPr>
        <w:spacing w:after="0"/>
        <w:jc w:val="center"/>
        <w:rPr>
          <w:rFonts w:ascii="Times New Roman" w:hAnsi="Times New Roman"/>
          <w:b/>
          <w:sz w:val="28"/>
        </w:rPr>
      </w:pPr>
      <w:r w:rsidRPr="004916E7">
        <w:rPr>
          <w:rFonts w:ascii="Times New Roman" w:hAnsi="Times New Roman"/>
          <w:b/>
          <w:sz w:val="28"/>
        </w:rPr>
        <w:t>ЯКОВЛЕВСКОГО ГОРОДСКОГО ОКРУГА</w:t>
      </w:r>
    </w:p>
    <w:p w:rsidR="00A840FA" w:rsidRDefault="00A840FA" w:rsidP="00A840F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840FA" w:rsidRPr="000F0BE8" w:rsidRDefault="00A840FA" w:rsidP="00A840FA">
      <w:pPr>
        <w:spacing w:after="0"/>
        <w:jc w:val="center"/>
      </w:pPr>
      <w:proofErr w:type="gramStart"/>
      <w:r w:rsidRPr="00CC3D6A">
        <w:rPr>
          <w:rFonts w:ascii="Times New Roman" w:hAnsi="Times New Roman"/>
          <w:sz w:val="28"/>
        </w:rPr>
        <w:t>П</w:t>
      </w:r>
      <w:proofErr w:type="gramEnd"/>
      <w:r w:rsidRPr="00CC3D6A">
        <w:rPr>
          <w:rFonts w:ascii="Times New Roman" w:hAnsi="Times New Roman"/>
          <w:sz w:val="28"/>
        </w:rPr>
        <w:t xml:space="preserve"> Р И К А З</w:t>
      </w:r>
      <w:r w:rsidRPr="00CC3D6A">
        <w:tab/>
      </w:r>
    </w:p>
    <w:p w:rsidR="00A840FA" w:rsidRDefault="00A840FA" w:rsidP="00A840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20</w:t>
      </w:r>
      <w:r w:rsidRPr="00DB5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</w:t>
        </w:r>
        <w:r w:rsidRPr="00DB59F5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DB59F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B59F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№ 87</w:t>
      </w:r>
    </w:p>
    <w:p w:rsidR="00A840FA" w:rsidRPr="00977D74" w:rsidRDefault="00A840FA" w:rsidP="00A840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7D74">
        <w:rPr>
          <w:rFonts w:ascii="Times New Roman" w:hAnsi="Times New Roman"/>
          <w:b/>
          <w:sz w:val="28"/>
          <w:szCs w:val="28"/>
        </w:rPr>
        <w:t xml:space="preserve">О создании  комиссии по проведению </w:t>
      </w:r>
    </w:p>
    <w:p w:rsidR="00A840FA" w:rsidRPr="00977D74" w:rsidRDefault="00A840FA" w:rsidP="00A840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7D74">
        <w:rPr>
          <w:rFonts w:ascii="Times New Roman" w:hAnsi="Times New Roman"/>
          <w:b/>
          <w:sz w:val="28"/>
          <w:szCs w:val="28"/>
        </w:rPr>
        <w:t xml:space="preserve">специальной оценки условий труда (СОУТ) и </w:t>
      </w:r>
    </w:p>
    <w:p w:rsidR="00A840FA" w:rsidRPr="00977D74" w:rsidRDefault="00A840FA" w:rsidP="00A840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977D74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Pr="00977D74">
        <w:rPr>
          <w:rFonts w:ascii="Times New Roman" w:hAnsi="Times New Roman"/>
          <w:b/>
          <w:sz w:val="28"/>
          <w:szCs w:val="28"/>
        </w:rPr>
        <w:t xml:space="preserve"> графика проведения работ</w:t>
      </w:r>
    </w:p>
    <w:p w:rsidR="00A840FA" w:rsidRDefault="00A840FA" w:rsidP="00A840FA">
      <w:pPr>
        <w:rPr>
          <w:rFonts w:ascii="Times New Roman" w:hAnsi="Times New Roman"/>
          <w:sz w:val="28"/>
          <w:szCs w:val="28"/>
        </w:rPr>
      </w:pPr>
    </w:p>
    <w:p w:rsidR="00A840FA" w:rsidRPr="00977D74" w:rsidRDefault="00A840FA" w:rsidP="00A840F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77D74">
        <w:rPr>
          <w:rFonts w:ascii="Times New Roman" w:hAnsi="Times New Roman"/>
          <w:sz w:val="28"/>
          <w:szCs w:val="28"/>
        </w:rPr>
        <w:t xml:space="preserve">Во исполнение требований статьи 212 Трудового кодекса Российской Федерации от 30.12.2001г. № 197-ФЗ (с изменениями и дополнениями) и в соответствии с Федеральным законом от 28 декабря 2013 г. N 426-ФЗ "О специальной оценке условий труда" </w:t>
      </w:r>
      <w:r w:rsidRPr="00977D74">
        <w:rPr>
          <w:rFonts w:ascii="Times New Roman" w:hAnsi="Times New Roman"/>
          <w:b/>
          <w:sz w:val="28"/>
          <w:szCs w:val="28"/>
        </w:rPr>
        <w:t>приказываю:</w:t>
      </w:r>
    </w:p>
    <w:p w:rsidR="00A840FA" w:rsidRDefault="00A840FA" w:rsidP="00A840FA">
      <w:pPr>
        <w:spacing w:line="240" w:lineRule="auto"/>
        <w:ind w:left="284"/>
        <w:rPr>
          <w:rFonts w:ascii="Times New Roman" w:hAnsi="Times New Roman"/>
          <w:sz w:val="28"/>
          <w:szCs w:val="28"/>
        </w:rPr>
      </w:pPr>
      <w:r w:rsidRPr="00977D74">
        <w:rPr>
          <w:rFonts w:ascii="Times New Roman" w:hAnsi="Times New Roman"/>
          <w:sz w:val="28"/>
          <w:szCs w:val="28"/>
        </w:rPr>
        <w:t>1. Создать комиссию по проведению специальной оценки условий труда в составе:</w:t>
      </w:r>
    </w:p>
    <w:p w:rsidR="00A840FA" w:rsidRDefault="00A840FA" w:rsidP="00A840FA">
      <w:pPr>
        <w:spacing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   Орешкина Татьяна Николаевна, заведующий.</w:t>
      </w:r>
    </w:p>
    <w:p w:rsidR="00A840FA" w:rsidRDefault="00A840FA" w:rsidP="00A840FA">
      <w:pPr>
        <w:spacing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              </w:t>
      </w:r>
      <w:proofErr w:type="spellStart"/>
      <w:r>
        <w:rPr>
          <w:rFonts w:ascii="Times New Roman" w:hAnsi="Times New Roman"/>
          <w:sz w:val="28"/>
          <w:szCs w:val="28"/>
        </w:rPr>
        <w:t>Тишик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Александровна, воспитатель</w:t>
      </w:r>
    </w:p>
    <w:p w:rsidR="00A840FA" w:rsidRPr="00977D74" w:rsidRDefault="00A840FA" w:rsidP="00A840FA">
      <w:pPr>
        <w:spacing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Исламова Наталья Михайловна, воспитатель, </w:t>
      </w:r>
      <w:r w:rsidRPr="00977D74">
        <w:rPr>
          <w:rFonts w:ascii="Times New Roman" w:hAnsi="Times New Roman"/>
          <w:sz w:val="28"/>
          <w:szCs w:val="28"/>
        </w:rPr>
        <w:t xml:space="preserve">председатель ПК. </w:t>
      </w:r>
    </w:p>
    <w:p w:rsidR="00A840FA" w:rsidRPr="005C792F" w:rsidRDefault="00A840FA" w:rsidP="00A840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2. Комиссии:</w:t>
      </w:r>
    </w:p>
    <w:p w:rsidR="00A840FA" w:rsidRPr="005C792F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2.1.Организовать работу по проведению специальной оценки условий труда в соответствии с требованиями Федерального закона № 426-ФЗ от 28.12.2013г. и иных нормативных правовых документов, регламентирующих процедуру проведения специальной оценки условий труда.</w:t>
      </w:r>
    </w:p>
    <w:p w:rsidR="00A840FA" w:rsidRPr="005C792F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2.2. Довести информацию о проведении специальной оценки условий труда в организации до заинтересованных сторон.</w:t>
      </w:r>
    </w:p>
    <w:p w:rsidR="00A840FA" w:rsidRPr="005C792F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2.3. Проводить работу по специальной оценке условий труда совместно с организацией, оказывающей услуги по проведению специальной оценки условий труда.</w:t>
      </w:r>
    </w:p>
    <w:p w:rsidR="00A840FA" w:rsidRPr="005C792F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2.4. Обеспечить доступ экспертов организации, оказывающей услуги по проведению специальной оценки условий труда к рабочим местам, а также обеспечить им предоставление необходимой информации, материалов и документации, относящихся к целям специальной оценки условий труда.</w:t>
      </w:r>
    </w:p>
    <w:p w:rsidR="00A840FA" w:rsidRPr="005C792F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2F">
        <w:rPr>
          <w:rFonts w:ascii="Times New Roman" w:hAnsi="Times New Roman"/>
          <w:sz w:val="28"/>
          <w:szCs w:val="28"/>
        </w:rPr>
        <w:t>3. Утвердить график проведения специальной оценки условий труда (</w:t>
      </w:r>
      <w:r w:rsidRPr="005C792F">
        <w:rPr>
          <w:rFonts w:ascii="Times New Roman" w:hAnsi="Times New Roman"/>
          <w:i/>
          <w:sz w:val="28"/>
          <w:szCs w:val="28"/>
        </w:rPr>
        <w:t>Приложение 1</w:t>
      </w:r>
      <w:r w:rsidRPr="005C792F">
        <w:rPr>
          <w:rFonts w:ascii="Times New Roman" w:hAnsi="Times New Roman"/>
          <w:sz w:val="28"/>
          <w:szCs w:val="28"/>
        </w:rPr>
        <w:t>).</w:t>
      </w: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967" cy="3785191"/>
            <wp:effectExtent l="0" t="0" r="0" b="6350"/>
            <wp:docPr id="4" name="Рисунок 4" descr="C:\Users\Сад\Desktop\2020-01-3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\Desktop\2020-01-31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</w:rPr>
      </w:pPr>
    </w:p>
    <w:p w:rsidR="00A840FA" w:rsidRPr="00731731" w:rsidRDefault="00A840FA" w:rsidP="00A840FA">
      <w:pPr>
        <w:spacing w:after="0" w:line="240" w:lineRule="auto"/>
        <w:ind w:left="6372"/>
        <w:rPr>
          <w:rFonts w:ascii="Times New Roman" w:hAnsi="Times New Roman"/>
          <w:i/>
        </w:rPr>
      </w:pPr>
      <w:r w:rsidRPr="00731731">
        <w:rPr>
          <w:rFonts w:ascii="Times New Roman" w:hAnsi="Times New Roman"/>
          <w:i/>
        </w:rPr>
        <w:t>Приложение № 1</w:t>
      </w:r>
    </w:p>
    <w:p w:rsidR="00A840FA" w:rsidRPr="00731731" w:rsidRDefault="00A840FA" w:rsidP="00A840FA">
      <w:pPr>
        <w:spacing w:after="0" w:line="240" w:lineRule="auto"/>
        <w:ind w:left="6372"/>
        <w:rPr>
          <w:rFonts w:ascii="Times New Roman" w:hAnsi="Times New Roman"/>
        </w:rPr>
      </w:pPr>
      <w:r w:rsidRPr="00731731">
        <w:rPr>
          <w:rFonts w:ascii="Times New Roman" w:hAnsi="Times New Roman"/>
        </w:rPr>
        <w:t>к  приказу № _</w:t>
      </w:r>
      <w:r>
        <w:rPr>
          <w:rFonts w:ascii="Times New Roman" w:hAnsi="Times New Roman"/>
        </w:rPr>
        <w:t>87</w:t>
      </w:r>
      <w:r w:rsidRPr="00731731">
        <w:rPr>
          <w:rFonts w:ascii="Times New Roman" w:hAnsi="Times New Roman"/>
        </w:rPr>
        <w:t xml:space="preserve">__ </w:t>
      </w:r>
    </w:p>
    <w:p w:rsidR="00A840FA" w:rsidRPr="00731731" w:rsidRDefault="00A840FA" w:rsidP="00A840FA">
      <w:pPr>
        <w:spacing w:after="0" w:line="240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от «20</w:t>
      </w:r>
      <w:r w:rsidRPr="00731731">
        <w:rPr>
          <w:rFonts w:ascii="Times New Roman" w:hAnsi="Times New Roman"/>
        </w:rPr>
        <w:t>» сентября 2019г.</w:t>
      </w:r>
    </w:p>
    <w:p w:rsidR="00A840FA" w:rsidRPr="00731731" w:rsidRDefault="00A840FA" w:rsidP="00A840FA">
      <w:pPr>
        <w:spacing w:after="0" w:line="240" w:lineRule="auto"/>
        <w:jc w:val="center"/>
        <w:rPr>
          <w:rFonts w:ascii="Times New Roman" w:hAnsi="Times New Roman"/>
          <w:b/>
        </w:rPr>
      </w:pPr>
      <w:r w:rsidRPr="00731731">
        <w:rPr>
          <w:rFonts w:ascii="Times New Roman" w:hAnsi="Times New Roman"/>
          <w:b/>
        </w:rPr>
        <w:t xml:space="preserve">ГРАФИК </w:t>
      </w:r>
    </w:p>
    <w:p w:rsidR="00A840FA" w:rsidRPr="00731731" w:rsidRDefault="00A840FA" w:rsidP="00A840FA">
      <w:pPr>
        <w:spacing w:after="0" w:line="240" w:lineRule="auto"/>
        <w:jc w:val="center"/>
        <w:rPr>
          <w:rFonts w:ascii="Times New Roman" w:hAnsi="Times New Roman"/>
          <w:b/>
        </w:rPr>
      </w:pPr>
      <w:r w:rsidRPr="00731731">
        <w:rPr>
          <w:rFonts w:ascii="Times New Roman" w:hAnsi="Times New Roman"/>
          <w:b/>
        </w:rPr>
        <w:t>проведения специальной оценки условий труда</w:t>
      </w:r>
    </w:p>
    <w:tbl>
      <w:tblPr>
        <w:tblW w:w="0" w:type="auto"/>
        <w:tblInd w:w="-269" w:type="dxa"/>
        <w:tblLook w:val="00A0" w:firstRow="1" w:lastRow="0" w:firstColumn="1" w:lastColumn="0" w:noHBand="0" w:noVBand="0"/>
      </w:tblPr>
      <w:tblGrid>
        <w:gridCol w:w="793"/>
        <w:gridCol w:w="5344"/>
        <w:gridCol w:w="3517"/>
      </w:tblGrid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73173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73173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  <w:b/>
                <w:bCs/>
              </w:rPr>
              <w:t>Этапы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  <w:b/>
                <w:bCs/>
              </w:rPr>
              <w:t>Сроки (даты, периоды)</w:t>
            </w:r>
          </w:p>
        </w:tc>
      </w:tr>
      <w:tr w:rsidR="00A840FA" w:rsidRPr="00731731" w:rsidTr="00C036F8">
        <w:trPr>
          <w:trHeight w:val="59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1.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Начало проведения работ по специальной оценке условий труда.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 xml:space="preserve"> Сентябрь.</w:t>
            </w:r>
          </w:p>
        </w:tc>
      </w:tr>
      <w:tr w:rsidR="00A840FA" w:rsidRPr="00731731" w:rsidTr="00C036F8">
        <w:trPr>
          <w:trHeight w:val="88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2.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Подготовка и утверждение перечня рабочих мест, на которых будет проводиться специальная оценка условий труда, с указанием аналогичных рабочих мест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 день издания приказа «О создании  комиссии по проведению</w:t>
            </w:r>
          </w:p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специальной оценки условий труда (СОУТ)</w:t>
            </w:r>
          </w:p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31731">
              <w:rPr>
                <w:rFonts w:ascii="Times New Roman" w:hAnsi="Times New Roman"/>
              </w:rPr>
              <w:t>утверждении</w:t>
            </w:r>
            <w:proofErr w:type="gramEnd"/>
            <w:r w:rsidRPr="00731731">
              <w:rPr>
                <w:rFonts w:ascii="Times New Roman" w:hAnsi="Times New Roman"/>
              </w:rPr>
              <w:t xml:space="preserve"> графика проведения работ и перечня рабочих мест»</w:t>
            </w:r>
          </w:p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0FA" w:rsidRPr="00731731" w:rsidTr="00C036F8">
        <w:trPr>
          <w:trHeight w:val="95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3.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Выбор организации-исполнителя для проведения специальной оценки условий труда.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 xml:space="preserve">В день окончания закупки в </w:t>
            </w:r>
            <w:proofErr w:type="gramStart"/>
            <w:r w:rsidRPr="00731731">
              <w:rPr>
                <w:rFonts w:ascii="Times New Roman" w:hAnsi="Times New Roman"/>
              </w:rPr>
              <w:t>электронном</w:t>
            </w:r>
            <w:proofErr w:type="gramEnd"/>
            <w:r w:rsidRPr="00731731">
              <w:rPr>
                <w:rFonts w:ascii="Times New Roman" w:hAnsi="Times New Roman"/>
              </w:rPr>
              <w:t xml:space="preserve"> </w:t>
            </w:r>
            <w:proofErr w:type="spellStart"/>
            <w:r w:rsidRPr="00731731">
              <w:rPr>
                <w:rFonts w:ascii="Times New Roman" w:hAnsi="Times New Roman"/>
              </w:rPr>
              <w:t>маркете</w:t>
            </w:r>
            <w:proofErr w:type="spellEnd"/>
          </w:p>
        </w:tc>
      </w:tr>
      <w:tr w:rsidR="00A840FA" w:rsidRPr="00731731" w:rsidTr="00C036F8">
        <w:trPr>
          <w:trHeight w:val="167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4.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Подготовка материалов, справок и иной документации для организации - исполнителя по каждому рабочему месту и организации в целом.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 соответствии со сроками, предусмотренными в контракте  с организацией оказывающей услуги по проведению специальной оценки условий труда.</w:t>
            </w:r>
          </w:p>
        </w:tc>
      </w:tr>
      <w:tr w:rsidR="00A840FA" w:rsidRPr="00731731" w:rsidTr="00C036F8">
        <w:trPr>
          <w:trHeight w:val="2486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5.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Проведение экспертами выбранной организации - исполнителем идентификации потенциально вредных и (или) опасных производственных факторов, проведение исследований (измерений) идентифицированных вредных и (или) опасных производственных факторов, проведение оценки условий труда, проведение оценки эффективности применения средств индивидуальной защиты (при необходимости).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 соответствии со сроками, предусмотренными в контракте с организацией, оказывающей услуги по проведению специальной оценки условий труда.</w:t>
            </w:r>
          </w:p>
        </w:tc>
      </w:tr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6.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Подготовка организацией - исполнителем отчета о проведенной специальной оценке условий труда.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 соответствии со сроками, предусмотренными в контракте с организацией, оказывающей услуги по проведению специальной оценки условий труда</w:t>
            </w:r>
          </w:p>
        </w:tc>
      </w:tr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7.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Рассмотрение и утверждение отчета о проведении специальной оценки условий труда.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В течение 15 рабочих дней с момента приема материалов отчета от организации – исполнителя</w:t>
            </w:r>
          </w:p>
        </w:tc>
      </w:tr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8.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31731">
              <w:rPr>
                <w:rFonts w:ascii="Times New Roman" w:hAnsi="Times New Roman"/>
              </w:rPr>
              <w:t>Уведомление организации, проводящей СОУТ любым доступным способом, обеспечивающим возможность подтверждения факта такого уведомления, а также направление в его адрес копии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квалифицированной электронной подписью во исполнение требований п.5.1 статьи 15 Федерального закона от 28 декабря 2013 г. N 426-ФЗ</w:t>
            </w:r>
            <w:proofErr w:type="gramEnd"/>
            <w:r w:rsidRPr="00731731">
              <w:rPr>
                <w:rFonts w:ascii="Times New Roman" w:hAnsi="Times New Roman"/>
              </w:rPr>
              <w:t xml:space="preserve"> "О специальной оценке условий труда" (с изменениями и </w:t>
            </w:r>
            <w:r w:rsidRPr="00731731">
              <w:rPr>
                <w:rFonts w:ascii="Times New Roman" w:hAnsi="Times New Roman"/>
              </w:rPr>
              <w:lastRenderedPageBreak/>
              <w:t>дополнениями).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lastRenderedPageBreak/>
              <w:t>В течение 3 рабочих дней</w:t>
            </w:r>
          </w:p>
        </w:tc>
      </w:tr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Ознакомление работников с результатами проведения специальной оценки условий труда под роспись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Не позднее, чем тридцать календарных дней со дня утверждения отчета о проведении специальной оценки условий труда.</w:t>
            </w:r>
          </w:p>
        </w:tc>
      </w:tr>
      <w:tr w:rsidR="00A840FA" w:rsidRPr="00731731" w:rsidTr="00C036F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10.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Размещение на своем официальном сайте в информационно-телекоммуникационной сети «Интернет»  сводных данных о результатах проведения специальной оценки условий труда в части установления классов (подклассов) условий труда на рабочих местах и перечня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40FA" w:rsidRPr="00731731" w:rsidRDefault="00A840FA" w:rsidP="00C036F8">
            <w:pPr>
              <w:spacing w:after="0" w:line="240" w:lineRule="auto"/>
              <w:rPr>
                <w:rFonts w:ascii="Times New Roman" w:hAnsi="Times New Roman"/>
              </w:rPr>
            </w:pPr>
            <w:r w:rsidRPr="00731731">
              <w:rPr>
                <w:rFonts w:ascii="Times New Roman" w:hAnsi="Times New Roman"/>
              </w:rPr>
              <w:t>Не позднее, чем тридцать календарных дней со дня утверждения отчета о проведении специальной оценки условий труда.</w:t>
            </w:r>
          </w:p>
        </w:tc>
      </w:tr>
    </w:tbl>
    <w:p w:rsidR="00A840FA" w:rsidRDefault="00A840FA" w:rsidP="00A84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Pr="005C792F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0FA" w:rsidRDefault="00A840FA" w:rsidP="00A84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40FA" w:rsidRPr="00731731" w:rsidRDefault="00A840FA" w:rsidP="00A840FA">
      <w:pPr>
        <w:spacing w:after="0"/>
        <w:ind w:left="6372"/>
        <w:rPr>
          <w:rFonts w:ascii="Times New Roman" w:hAnsi="Times New Roman"/>
          <w:i/>
          <w:sz w:val="24"/>
          <w:szCs w:val="24"/>
        </w:rPr>
      </w:pPr>
      <w:r w:rsidRPr="00731731">
        <w:rPr>
          <w:rFonts w:ascii="Times New Roman" w:hAnsi="Times New Roman"/>
          <w:i/>
          <w:sz w:val="24"/>
          <w:szCs w:val="24"/>
        </w:rPr>
        <w:t>Приложение № 1</w:t>
      </w:r>
    </w:p>
    <w:p w:rsidR="00A840FA" w:rsidRPr="00731731" w:rsidRDefault="00A840FA" w:rsidP="00A840F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731731">
        <w:rPr>
          <w:rFonts w:ascii="Times New Roman" w:hAnsi="Times New Roman"/>
          <w:sz w:val="24"/>
          <w:szCs w:val="24"/>
        </w:rPr>
        <w:t>к  приказу № _</w:t>
      </w:r>
      <w:r>
        <w:rPr>
          <w:rFonts w:ascii="Times New Roman" w:hAnsi="Times New Roman"/>
          <w:sz w:val="24"/>
          <w:szCs w:val="24"/>
        </w:rPr>
        <w:t>87</w:t>
      </w:r>
      <w:bookmarkStart w:id="0" w:name="_GoBack"/>
      <w:bookmarkEnd w:id="0"/>
      <w:r w:rsidRPr="00731731">
        <w:rPr>
          <w:rFonts w:ascii="Times New Roman" w:hAnsi="Times New Roman"/>
          <w:sz w:val="24"/>
          <w:szCs w:val="24"/>
        </w:rPr>
        <w:t xml:space="preserve">__ </w:t>
      </w:r>
    </w:p>
    <w:p w:rsidR="00A840FA" w:rsidRPr="00731731" w:rsidRDefault="00A840FA" w:rsidP="00A840FA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«20</w:t>
      </w:r>
      <w:r w:rsidRPr="00731731">
        <w:rPr>
          <w:rFonts w:ascii="Times New Roman" w:hAnsi="Times New Roman"/>
          <w:sz w:val="24"/>
          <w:szCs w:val="24"/>
        </w:rPr>
        <w:t>» сентября 2019г.</w:t>
      </w:r>
    </w:p>
    <w:p w:rsidR="00A840FA" w:rsidRPr="00731731" w:rsidRDefault="00A840FA" w:rsidP="00A840FA">
      <w:pPr>
        <w:spacing w:after="0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31731">
        <w:rPr>
          <w:rFonts w:ascii="Times New Roman" w:hAnsi="Times New Roman"/>
          <w:b/>
          <w:noProof/>
          <w:sz w:val="24"/>
          <w:szCs w:val="24"/>
        </w:rPr>
        <w:t xml:space="preserve">ПЕРЕЧЕНЬ </w:t>
      </w:r>
    </w:p>
    <w:p w:rsidR="00A840FA" w:rsidRPr="00731731" w:rsidRDefault="00A840FA" w:rsidP="00A840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1731">
        <w:rPr>
          <w:rFonts w:ascii="Times New Roman" w:hAnsi="Times New Roman"/>
          <w:b/>
          <w:noProof/>
          <w:sz w:val="24"/>
          <w:szCs w:val="24"/>
        </w:rPr>
        <w:t xml:space="preserve">рабочих мест МБДОУ «Детский сад </w:t>
      </w:r>
      <w:r>
        <w:rPr>
          <w:rFonts w:ascii="Times New Roman" w:hAnsi="Times New Roman"/>
          <w:b/>
          <w:noProof/>
          <w:sz w:val="24"/>
          <w:szCs w:val="24"/>
        </w:rPr>
        <w:t>п.Сажное</w:t>
      </w:r>
      <w:r w:rsidRPr="00731731">
        <w:rPr>
          <w:rFonts w:ascii="Times New Roman" w:hAnsi="Times New Roman"/>
          <w:b/>
          <w:noProof/>
          <w:sz w:val="24"/>
          <w:szCs w:val="24"/>
        </w:rPr>
        <w:t>»,</w:t>
      </w:r>
      <w:r w:rsidRPr="00731731">
        <w:rPr>
          <w:rFonts w:ascii="Times New Roman" w:hAnsi="Times New Roman"/>
          <w:sz w:val="24"/>
          <w:szCs w:val="24"/>
        </w:rPr>
        <w:t xml:space="preserve"> </w:t>
      </w:r>
    </w:p>
    <w:p w:rsidR="00A840FA" w:rsidRPr="00731731" w:rsidRDefault="00A840FA" w:rsidP="00A840FA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proofErr w:type="gramStart"/>
      <w:r w:rsidRPr="00731731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731731">
        <w:rPr>
          <w:rFonts w:ascii="Times New Roman" w:hAnsi="Times New Roman"/>
          <w:b/>
          <w:sz w:val="24"/>
          <w:szCs w:val="24"/>
        </w:rPr>
        <w:t xml:space="preserve"> которых будет проводиться специальная оценка условий труда</w:t>
      </w:r>
    </w:p>
    <w:p w:rsidR="00A840FA" w:rsidRPr="00731731" w:rsidRDefault="00A840FA" w:rsidP="00A840F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245"/>
        <w:gridCol w:w="1701"/>
        <w:gridCol w:w="1701"/>
      </w:tblGrid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7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31731">
              <w:rPr>
                <w:rFonts w:ascii="Times New Roman" w:hAnsi="Times New Roman"/>
                <w:sz w:val="24"/>
                <w:szCs w:val="24"/>
              </w:rPr>
              <w:t>/п</w:t>
            </w:r>
            <w:bookmarkStart w:id="1" w:name="main_table"/>
            <w:bookmarkEnd w:id="1"/>
          </w:p>
        </w:tc>
        <w:tc>
          <w:tcPr>
            <w:tcW w:w="5245" w:type="dxa"/>
            <w:vAlign w:val="center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Наименование рабочего места</w:t>
            </w:r>
          </w:p>
        </w:tc>
        <w:tc>
          <w:tcPr>
            <w:tcW w:w="1701" w:type="dxa"/>
            <w:vAlign w:val="center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Pr="00731731">
              <w:rPr>
                <w:rFonts w:ascii="Times New Roman" w:hAnsi="Times New Roman"/>
                <w:sz w:val="24"/>
                <w:szCs w:val="24"/>
              </w:rPr>
              <w:br/>
              <w:t>рабочих мест</w:t>
            </w:r>
          </w:p>
        </w:tc>
        <w:tc>
          <w:tcPr>
            <w:tcW w:w="1701" w:type="dxa"/>
            <w:vAlign w:val="center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Pr="00731731">
              <w:rPr>
                <w:rFonts w:ascii="Times New Roman" w:hAnsi="Times New Roman"/>
                <w:sz w:val="24"/>
                <w:szCs w:val="24"/>
              </w:rPr>
              <w:br/>
              <w:t>работников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Рабочий по стирке и ремонту спецодежды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0FA" w:rsidRPr="00731731" w:rsidTr="00C036F8">
        <w:trPr>
          <w:trHeight w:val="284"/>
        </w:trPr>
        <w:tc>
          <w:tcPr>
            <w:tcW w:w="817" w:type="dxa"/>
            <w:vAlign w:val="center"/>
          </w:tcPr>
          <w:p w:rsidR="00A840FA" w:rsidRPr="00731731" w:rsidRDefault="00A840FA" w:rsidP="00C036F8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A840FA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1701" w:type="dxa"/>
          </w:tcPr>
          <w:p w:rsidR="00A840FA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40FA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0FA" w:rsidRPr="00731731" w:rsidTr="00C036F8">
        <w:trPr>
          <w:trHeight w:val="284"/>
        </w:trPr>
        <w:tc>
          <w:tcPr>
            <w:tcW w:w="6062" w:type="dxa"/>
            <w:gridSpan w:val="2"/>
            <w:vAlign w:val="center"/>
          </w:tcPr>
          <w:p w:rsidR="00A840FA" w:rsidRPr="00731731" w:rsidRDefault="00A840FA" w:rsidP="00C03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840FA" w:rsidRPr="00731731" w:rsidRDefault="00A840FA" w:rsidP="00C0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0FA" w:rsidRPr="00731731" w:rsidRDefault="00A840FA" w:rsidP="00A840FA">
      <w:pPr>
        <w:jc w:val="center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jc w:val="center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jc w:val="center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40FA" w:rsidRPr="00731731" w:rsidRDefault="00A840FA" w:rsidP="00A840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40FA" w:rsidRDefault="00A840FA" w:rsidP="00A840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0FA" w:rsidRDefault="00A840FA" w:rsidP="00A840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1912" w:rsidRPr="00A840FA" w:rsidRDefault="00D51912" w:rsidP="00A840FA">
      <w:pPr>
        <w:tabs>
          <w:tab w:val="left" w:pos="3834"/>
        </w:tabs>
      </w:pPr>
    </w:p>
    <w:sectPr w:rsidR="00D51912" w:rsidRPr="00A8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FA"/>
    <w:rsid w:val="00A840FA"/>
    <w:rsid w:val="00D5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A840F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NoSpacingChar">
    <w:name w:val="No Spacing Char"/>
    <w:basedOn w:val="a0"/>
    <w:link w:val="NoSpacing"/>
    <w:locked/>
    <w:rsid w:val="00A840FA"/>
    <w:rPr>
      <w:rFonts w:ascii="Calibri" w:eastAsia="Times New Roman" w:hAnsi="Calibri" w:cs="Times New Roman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8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A840F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NoSpacingChar">
    <w:name w:val="No Spacing Char"/>
    <w:basedOn w:val="a0"/>
    <w:link w:val="NoSpacing"/>
    <w:locked/>
    <w:rsid w:val="00A840FA"/>
    <w:rPr>
      <w:rFonts w:ascii="Calibri" w:eastAsia="Times New Roman" w:hAnsi="Calibri" w:cs="Times New Roman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8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2020-01-31T13:02:00Z</cp:lastPrinted>
  <dcterms:created xsi:type="dcterms:W3CDTF">2020-01-31T12:58:00Z</dcterms:created>
  <dcterms:modified xsi:type="dcterms:W3CDTF">2020-01-31T13:09:00Z</dcterms:modified>
</cp:coreProperties>
</file>